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F492D" w:rsidP="00944E3C" w:rsidRDefault="00EF4F82" w14:paraId="5FD721B4" w14:textId="4FB130E4">
      <w:pPr>
        <w:rPr>
          <w:sz w:val="40"/>
          <w:szCs w:val="40"/>
        </w:rPr>
      </w:pPr>
      <w:r>
        <w:rPr>
          <w:sz w:val="40"/>
          <w:szCs w:val="40"/>
        </w:rPr>
        <w:t xml:space="preserve">Three new </w:t>
      </w:r>
      <w:r w:rsidR="000625A2">
        <w:rPr>
          <w:sz w:val="40"/>
          <w:szCs w:val="40"/>
        </w:rPr>
        <w:t>Michelin stars</w:t>
      </w:r>
      <w:r>
        <w:rPr>
          <w:sz w:val="40"/>
          <w:szCs w:val="40"/>
        </w:rPr>
        <w:t xml:space="preserve"> </w:t>
      </w:r>
      <w:r w:rsidR="00220D68">
        <w:rPr>
          <w:sz w:val="40"/>
          <w:szCs w:val="40"/>
        </w:rPr>
        <w:t>highlight quality of I</w:t>
      </w:r>
      <w:r>
        <w:rPr>
          <w:sz w:val="40"/>
          <w:szCs w:val="40"/>
        </w:rPr>
        <w:t xml:space="preserve">rish </w:t>
      </w:r>
      <w:r w:rsidR="00220D68">
        <w:rPr>
          <w:sz w:val="40"/>
          <w:szCs w:val="40"/>
        </w:rPr>
        <w:t>cuisine</w:t>
      </w:r>
    </w:p>
    <w:p w:rsidRPr="00CF438D" w:rsidR="00465590" w:rsidP="00465590" w:rsidRDefault="00EF4F82" w14:paraId="2CC9800B" w14:textId="733A7B6E">
      <w:pPr>
        <w:rPr>
          <w:i/>
          <w:iCs/>
        </w:rPr>
      </w:pPr>
      <w:r>
        <w:rPr>
          <w:i/>
          <w:iCs/>
        </w:rPr>
        <w:t>The island of Ireland’s excellent culinary offering has been recognised with the award of three new Michelin stars.</w:t>
      </w:r>
    </w:p>
    <w:p w:rsidR="004B058C" w:rsidP="00B07D58" w:rsidRDefault="0096607F" w14:paraId="11CD1435" w14:textId="22156BE9">
      <w:r>
        <w:rPr>
          <w:lang w:val="en-IE"/>
        </w:rPr>
        <w:t>In its 2025 listing, t</w:t>
      </w:r>
      <w:r w:rsidR="00EF4F82">
        <w:rPr>
          <w:lang w:val="en-IE"/>
        </w:rPr>
        <w:t xml:space="preserve">he prestigious </w:t>
      </w:r>
      <w:hyperlink w:history="1" r:id="rId7">
        <w:r w:rsidRPr="00675165" w:rsidR="00EF4F82">
          <w:rPr>
            <w:rStyle w:val="Hyperlink"/>
            <w:lang w:val="en-IE"/>
          </w:rPr>
          <w:t>Michelin food guide</w:t>
        </w:r>
      </w:hyperlink>
      <w:r w:rsidR="00EF4F82">
        <w:rPr>
          <w:lang w:val="en-IE"/>
        </w:rPr>
        <w:t xml:space="preserve"> has awarded a star to three Irish restaurants while three others have picked up a Bib Gourmand. </w:t>
      </w:r>
    </w:p>
    <w:p w:rsidR="004B058C" w:rsidP="00B07D58" w:rsidRDefault="00B722D3" w14:paraId="53A5F31E" w14:textId="339F3E57">
      <w:r>
        <w:t xml:space="preserve">At five-star </w:t>
      </w:r>
      <w:r w:rsidRPr="00B722D3">
        <w:t xml:space="preserve">Carton House in </w:t>
      </w:r>
      <w:r>
        <w:t xml:space="preserve">County </w:t>
      </w:r>
      <w:r w:rsidRPr="00B722D3">
        <w:t>Kildare</w:t>
      </w:r>
      <w:r>
        <w:t>,</w:t>
      </w:r>
      <w:r w:rsidRPr="00B722D3">
        <w:t xml:space="preserve"> </w:t>
      </w:r>
      <w:r w:rsidR="0096607F">
        <w:t>t</w:t>
      </w:r>
      <w:r w:rsidRPr="00B722D3">
        <w:t xml:space="preserve">he </w:t>
      </w:r>
      <w:hyperlink w:history="1" r:id="rId8">
        <w:r w:rsidRPr="0096607F">
          <w:rPr>
            <w:rStyle w:val="Hyperlink"/>
          </w:rPr>
          <w:t>Morrison Room</w:t>
        </w:r>
      </w:hyperlink>
      <w:r w:rsidR="0096607F">
        <w:t>, under the direction of 30-year-old head chef Adam Nevin, was praised for a contemporary menu that features “</w:t>
      </w:r>
      <w:r w:rsidRPr="0096607F" w:rsidR="0096607F">
        <w:t>an abundance of first-rate produce</w:t>
      </w:r>
      <w:r w:rsidR="0096607F">
        <w:t>” together with “</w:t>
      </w:r>
      <w:r w:rsidRPr="0096607F" w:rsidR="0096607F">
        <w:t>some wildcard flavour combinations</w:t>
      </w:r>
      <w:r w:rsidR="0096607F">
        <w:t>”. The judges also commented on the breathtaking opulence of the dining room.</w:t>
      </w:r>
    </w:p>
    <w:p w:rsidR="004B058C" w:rsidP="00B07D58" w:rsidRDefault="0096607F" w14:paraId="026CA502" w14:textId="3B589E06" w14:noSpellErr="1">
      <w:r w:rsidRPr="7807A1E3" w:rsidR="0096607F">
        <w:rPr>
          <w:lang w:val="en-GB"/>
        </w:rPr>
        <w:t xml:space="preserve">Another grand manor house, </w:t>
      </w:r>
      <w:hyperlink r:id="R54086ef8204e46e6">
        <w:r w:rsidRPr="7807A1E3" w:rsidR="0096607F">
          <w:rPr>
            <w:rStyle w:val="Hyperlink"/>
            <w:lang w:val="en-GB"/>
          </w:rPr>
          <w:t>Ballyfin Demesne</w:t>
        </w:r>
      </w:hyperlink>
      <w:r w:rsidRPr="7807A1E3" w:rsidR="0096607F">
        <w:rPr>
          <w:lang w:val="en-GB"/>
        </w:rPr>
        <w:t xml:space="preserve"> in County Laois, also </w:t>
      </w:r>
      <w:r w:rsidRPr="7807A1E3" w:rsidR="00A36BF9">
        <w:rPr>
          <w:lang w:val="en-GB"/>
        </w:rPr>
        <w:t>received a star for its fine dining and use of local produce sourced from the estate’s walled gardens. The guide complemented the technical skill of the kitchen team who produce food with “bags of flavour”. The Regency-style elegance of the State Dining Room was also admired.</w:t>
      </w:r>
    </w:p>
    <w:p w:rsidR="00F92070" w:rsidP="00B07D58" w:rsidRDefault="00F92070" w14:paraId="0A1A8C5A" w14:textId="4F44FC7F">
      <w:r>
        <w:t xml:space="preserve">The third new Michelin star was awarded to </w:t>
      </w:r>
      <w:hyperlink w:history="1" r:id="rId10">
        <w:r w:rsidRPr="001D13B2">
          <w:rPr>
            <w:rStyle w:val="Hyperlink"/>
          </w:rPr>
          <w:t>Lignum</w:t>
        </w:r>
      </w:hyperlink>
      <w:r>
        <w:t xml:space="preserve"> in County Galway, a restaurant that offers refined but relaxed dining </w:t>
      </w:r>
      <w:r w:rsidR="00BF050B">
        <w:t xml:space="preserve">with pared back décor and </w:t>
      </w:r>
      <w:r>
        <w:t>bare wooden tables.</w:t>
      </w:r>
      <w:r w:rsidR="001D13B2">
        <w:t xml:space="preserve"> The food is cooked over </w:t>
      </w:r>
      <w:r w:rsidR="00B3347D">
        <w:t xml:space="preserve">the </w:t>
      </w:r>
      <w:r w:rsidR="001D13B2">
        <w:t>raw flames from a wood-burning stove adding “</w:t>
      </w:r>
      <w:r w:rsidRPr="001D13B2" w:rsidR="001D13B2">
        <w:t>a delicious smoky dimension to the creative dishes".</w:t>
      </w:r>
    </w:p>
    <w:p w:rsidR="00F92070" w:rsidP="00B07D58" w:rsidRDefault="00AC6551" w14:paraId="52A2E8E3" w14:textId="74BAAF27">
      <w:r>
        <w:t xml:space="preserve">In Belfast, </w:t>
      </w:r>
      <w:hyperlink w:history="1" r:id="rId11">
        <w:proofErr w:type="spellStart"/>
        <w:r w:rsidRPr="00474FD4">
          <w:rPr>
            <w:rStyle w:val="Hyperlink"/>
          </w:rPr>
          <w:t>MrDeanes</w:t>
        </w:r>
        <w:proofErr w:type="spellEnd"/>
      </w:hyperlink>
      <w:r>
        <w:t xml:space="preserve"> received a Bib Gourmand, the award that recognises restaurants that offer refined cuisine at an affordable price. The restaurant, which only opened in 2024, is the second one in the Deane stable to hold the distinction, with Deanes at Queens</w:t>
      </w:r>
      <w:r w:rsidR="00CF745E">
        <w:t xml:space="preserve"> having held </w:t>
      </w:r>
      <w:r w:rsidR="00A83C50">
        <w:t>a Bib Gourmand</w:t>
      </w:r>
      <w:r w:rsidR="00CF745E">
        <w:t xml:space="preserve"> for several years. </w:t>
      </w:r>
    </w:p>
    <w:p w:rsidR="001A5F99" w:rsidP="00B07D58" w:rsidRDefault="00474FD4" w14:paraId="100E13EE" w14:textId="4D33FCFF">
      <w:hyperlink r:id="R5e8b71e3b0f54970">
        <w:r w:rsidRPr="7807A1E3" w:rsidR="00474FD4">
          <w:rPr>
            <w:rStyle w:val="Hyperlink"/>
            <w:lang w:val="en-GB"/>
          </w:rPr>
          <w:t>Dar</w:t>
        </w:r>
        <w:r w:rsidRPr="7807A1E3" w:rsidR="00474FD4">
          <w:rPr>
            <w:rStyle w:val="Hyperlink"/>
            <w:rFonts w:cs="Calibri" w:cstheme="minorAscii"/>
            <w:lang w:val="en-GB"/>
          </w:rPr>
          <w:t>ó</w:t>
        </w:r>
        <w:r w:rsidRPr="7807A1E3" w:rsidR="00474FD4">
          <w:rPr>
            <w:rStyle w:val="Hyperlink"/>
            <w:lang w:val="en-GB"/>
          </w:rPr>
          <w:t>g</w:t>
        </w:r>
        <w:r w:rsidRPr="7807A1E3" w:rsidR="00474FD4">
          <w:rPr>
            <w:rStyle w:val="Hyperlink"/>
            <w:lang w:val="en-GB"/>
          </w:rPr>
          <w:t xml:space="preserve"> Wine Bar</w:t>
        </w:r>
      </w:hyperlink>
      <w:r w:rsidRPr="7807A1E3" w:rsidR="00474FD4">
        <w:rPr>
          <w:lang w:val="en-GB"/>
        </w:rPr>
        <w:t xml:space="preserve"> in Galway </w:t>
      </w:r>
      <w:r w:rsidRPr="7807A1E3" w:rsidR="00A83C50">
        <w:rPr>
          <w:lang w:val="en-GB"/>
        </w:rPr>
        <w:t xml:space="preserve">city was honoured twice, </w:t>
      </w:r>
      <w:r w:rsidRPr="7807A1E3" w:rsidR="00474FD4">
        <w:rPr>
          <w:lang w:val="en-GB"/>
        </w:rPr>
        <w:t>receiv</w:t>
      </w:r>
      <w:r w:rsidRPr="7807A1E3" w:rsidR="00A83C50">
        <w:rPr>
          <w:lang w:val="en-GB"/>
        </w:rPr>
        <w:t xml:space="preserve">ing </w:t>
      </w:r>
      <w:r w:rsidRPr="7807A1E3" w:rsidR="00474FD4">
        <w:rPr>
          <w:lang w:val="en-GB"/>
        </w:rPr>
        <w:t xml:space="preserve">a Bib Gourmand </w:t>
      </w:r>
      <w:r w:rsidRPr="7807A1E3" w:rsidR="00A83C50">
        <w:rPr>
          <w:lang w:val="en-GB"/>
        </w:rPr>
        <w:t xml:space="preserve">for its sharing plates </w:t>
      </w:r>
      <w:r w:rsidRPr="7807A1E3" w:rsidR="00474FD4">
        <w:rPr>
          <w:lang w:val="en-GB"/>
        </w:rPr>
        <w:t xml:space="preserve">while its sommelier </w:t>
      </w:r>
      <w:r w:rsidRPr="7807A1E3" w:rsidR="00474FD4">
        <w:rPr>
          <w:lang w:val="en-GB"/>
        </w:rPr>
        <w:t>Zsokt</w:t>
      </w:r>
      <w:r w:rsidRPr="7807A1E3" w:rsidR="00474FD4">
        <w:rPr>
          <w:lang w:val="en-GB"/>
        </w:rPr>
        <w:t xml:space="preserve"> </w:t>
      </w:r>
      <w:r w:rsidRPr="7807A1E3" w:rsidR="00474FD4">
        <w:rPr>
          <w:lang w:val="en-GB"/>
        </w:rPr>
        <w:t>Lukás</w:t>
      </w:r>
      <w:r w:rsidRPr="7807A1E3" w:rsidR="00474FD4">
        <w:rPr>
          <w:lang w:val="en-GB"/>
        </w:rPr>
        <w:t xml:space="preserve"> </w:t>
      </w:r>
      <w:r w:rsidRPr="7807A1E3" w:rsidR="00474FD4">
        <w:rPr>
          <w:lang w:val="en-GB"/>
        </w:rPr>
        <w:t>clinched</w:t>
      </w:r>
      <w:r w:rsidRPr="7807A1E3" w:rsidR="00474FD4">
        <w:rPr>
          <w:lang w:val="en-GB"/>
        </w:rPr>
        <w:t xml:space="preserve"> Sommelier of the Year</w:t>
      </w:r>
      <w:r w:rsidRPr="7807A1E3" w:rsidR="00A83C50">
        <w:rPr>
          <w:lang w:val="en-GB"/>
        </w:rPr>
        <w:t xml:space="preserve">. And in the village of Baltimore Cork, </w:t>
      </w:r>
      <w:hyperlink r:id="R2f72ea0fbc274ed9">
        <w:r w:rsidRPr="7807A1E3" w:rsidR="00A83C50">
          <w:rPr>
            <w:rStyle w:val="Hyperlink"/>
            <w:lang w:val="en-GB"/>
          </w:rPr>
          <w:t>Baba'de</w:t>
        </w:r>
      </w:hyperlink>
      <w:r w:rsidRPr="7807A1E3" w:rsidR="00A83C50">
        <w:rPr>
          <w:lang w:val="en-GB"/>
        </w:rPr>
        <w:t xml:space="preserve"> received a Bib Gourmand for its wonderful “Turkish flavours married with Irish produce”. It’s the second Michelin award for chef </w:t>
      </w:r>
      <w:r w:rsidRPr="7807A1E3" w:rsidR="00A83C50">
        <w:rPr>
          <w:lang w:val="en-GB"/>
        </w:rPr>
        <w:t>Ahmet Ded</w:t>
      </w:r>
      <w:r w:rsidRPr="7807A1E3" w:rsidR="00A83C50">
        <w:rPr>
          <w:lang w:val="en-GB"/>
        </w:rPr>
        <w:t xml:space="preserve"> whose </w:t>
      </w:r>
      <w:hyperlink r:id="Rbdf1e8329e2e41b3">
        <w:r w:rsidRPr="7807A1E3" w:rsidR="00A83C50">
          <w:rPr>
            <w:rStyle w:val="Hyperlink"/>
            <w:lang w:val="en-GB"/>
          </w:rPr>
          <w:t>Dede</w:t>
        </w:r>
      </w:hyperlink>
      <w:r w:rsidRPr="7807A1E3" w:rsidR="00A83C50">
        <w:rPr>
          <w:lang w:val="en-GB"/>
        </w:rPr>
        <w:t xml:space="preserve"> restaurant </w:t>
      </w:r>
      <w:r w:rsidRPr="7807A1E3" w:rsidR="00523474">
        <w:rPr>
          <w:lang w:val="en-GB"/>
        </w:rPr>
        <w:t xml:space="preserve">nearby </w:t>
      </w:r>
      <w:r w:rsidRPr="7807A1E3" w:rsidR="00A83C50">
        <w:rPr>
          <w:lang w:val="en-GB"/>
        </w:rPr>
        <w:t>holds</w:t>
      </w:r>
      <w:r w:rsidRPr="7807A1E3" w:rsidR="00523474">
        <w:rPr>
          <w:lang w:val="en-GB"/>
        </w:rPr>
        <w:t xml:space="preserve"> a 2</w:t>
      </w:r>
      <w:r w:rsidRPr="7807A1E3" w:rsidR="00F64D74">
        <w:rPr>
          <w:lang w:val="en-GB"/>
        </w:rPr>
        <w:t>-</w:t>
      </w:r>
      <w:r w:rsidRPr="7807A1E3" w:rsidR="00523474">
        <w:rPr>
          <w:lang w:val="en-GB"/>
        </w:rPr>
        <w:t>star Michelin accreditation.</w:t>
      </w:r>
    </w:p>
    <w:p w:rsidR="001A5F99" w:rsidP="00B07D58" w:rsidRDefault="00F64D74" w14:paraId="54376D48" w14:textId="3E90F0E8" w14:noSpellErr="1">
      <w:r w:rsidRPr="7807A1E3" w:rsidR="00F64D74">
        <w:rPr>
          <w:lang w:val="en-GB"/>
        </w:rPr>
        <w:t xml:space="preserve">County Cork is considered to be the food capital of Ireland and </w:t>
      </w:r>
      <w:r w:rsidRPr="7807A1E3" w:rsidR="00E647F0">
        <w:rPr>
          <w:lang w:val="en-GB"/>
        </w:rPr>
        <w:t>has nine Michelin recognised restaurants including 2-star</w:t>
      </w:r>
      <w:r w:rsidRPr="7807A1E3" w:rsidR="00F64D74">
        <w:rPr>
          <w:lang w:val="en-GB"/>
        </w:rPr>
        <w:t xml:space="preserve"> </w:t>
      </w:r>
      <w:hyperlink r:id="R48749f1390964288">
        <w:r w:rsidRPr="7807A1E3" w:rsidR="00F64D74">
          <w:rPr>
            <w:rStyle w:val="Hyperlink"/>
            <w:lang w:val="en-GB"/>
          </w:rPr>
          <w:t>Terre</w:t>
        </w:r>
      </w:hyperlink>
      <w:r w:rsidRPr="7807A1E3" w:rsidR="00F64D74">
        <w:rPr>
          <w:lang w:val="en-GB"/>
        </w:rPr>
        <w:t xml:space="preserve"> which the Michelin Guide describe</w:t>
      </w:r>
      <w:r w:rsidRPr="7807A1E3" w:rsidR="005B0F12">
        <w:rPr>
          <w:lang w:val="en-GB"/>
        </w:rPr>
        <w:t>s</w:t>
      </w:r>
      <w:r w:rsidRPr="7807A1E3" w:rsidR="00F64D74">
        <w:rPr>
          <w:lang w:val="en-GB"/>
        </w:rPr>
        <w:t xml:space="preserve"> as “an experience to remember”.</w:t>
      </w:r>
    </w:p>
    <w:p w:rsidR="00E647F0" w:rsidP="001A5F99" w:rsidRDefault="00E647F0" w14:paraId="030C520D" w14:textId="7268A94E" w14:noSpellErr="1">
      <w:r w:rsidRPr="7807A1E3" w:rsidR="00E647F0">
        <w:rPr>
          <w:lang w:val="en-GB"/>
        </w:rPr>
        <w:t>Across all of the top-rated restaurants on the island of Ireland there is a clear commitment to</w:t>
      </w:r>
      <w:r w:rsidRPr="7807A1E3" w:rsidR="00E647F0">
        <w:rPr>
          <w:lang w:val="en-GB"/>
        </w:rPr>
        <w:t xml:space="preserve"> using locally sourced and seasonal ingredients</w:t>
      </w:r>
      <w:r w:rsidRPr="7807A1E3" w:rsidR="00E647F0">
        <w:rPr>
          <w:lang w:val="en-GB"/>
        </w:rPr>
        <w:t xml:space="preserve">, not only to create fantastically fresh and flavoursome dishes but </w:t>
      </w:r>
      <w:r w:rsidRPr="7807A1E3" w:rsidR="005B0F12">
        <w:rPr>
          <w:lang w:val="en-GB"/>
        </w:rPr>
        <w:t xml:space="preserve">also </w:t>
      </w:r>
      <w:r w:rsidRPr="7807A1E3" w:rsidR="007E6973">
        <w:rPr>
          <w:lang w:val="en-GB"/>
        </w:rPr>
        <w:t xml:space="preserve">to </w:t>
      </w:r>
      <w:r w:rsidRPr="7807A1E3" w:rsidR="00E647F0">
        <w:rPr>
          <w:lang w:val="en-GB"/>
        </w:rPr>
        <w:t>m</w:t>
      </w:r>
      <w:r w:rsidRPr="7807A1E3" w:rsidR="007E6973">
        <w:rPr>
          <w:lang w:val="en-GB"/>
        </w:rPr>
        <w:t>e</w:t>
      </w:r>
      <w:r w:rsidRPr="7807A1E3" w:rsidR="00E647F0">
        <w:rPr>
          <w:lang w:val="en-GB"/>
        </w:rPr>
        <w:t xml:space="preserve">et sustainability goals.  </w:t>
      </w:r>
    </w:p>
    <w:p w:rsidRPr="00E647F0" w:rsidR="001A5F99" w:rsidP="00E647F0" w:rsidRDefault="007E6973" w14:paraId="42DA7668" w14:textId="6CA71EF9" w14:noSpellErr="1">
      <w:r w:rsidRPr="7807A1E3" w:rsidR="007E6973">
        <w:rPr>
          <w:lang w:val="en-GB"/>
        </w:rPr>
        <w:t xml:space="preserve">An outstanding example of this is </w:t>
      </w:r>
      <w:hyperlink r:id="Rd314496a918443d3">
        <w:r w:rsidRPr="7807A1E3" w:rsidR="001A5F99">
          <w:rPr>
            <w:rStyle w:val="Hyperlink"/>
            <w:lang w:val="en-GB"/>
          </w:rPr>
          <w:t>Kai</w:t>
        </w:r>
      </w:hyperlink>
      <w:r w:rsidRPr="7807A1E3" w:rsidR="001A5F99">
        <w:rPr>
          <w:lang w:val="en-GB"/>
        </w:rPr>
        <w:t xml:space="preserve"> in Galway</w:t>
      </w:r>
      <w:r w:rsidRPr="7807A1E3" w:rsidR="005B0F12">
        <w:rPr>
          <w:lang w:val="en-GB"/>
        </w:rPr>
        <w:t>,</w:t>
      </w:r>
      <w:r w:rsidRPr="7807A1E3" w:rsidR="00E647F0">
        <w:rPr>
          <w:lang w:val="en-GB"/>
        </w:rPr>
        <w:t xml:space="preserve"> </w:t>
      </w:r>
      <w:r w:rsidRPr="7807A1E3" w:rsidR="007E6973">
        <w:rPr>
          <w:lang w:val="en-GB"/>
        </w:rPr>
        <w:t xml:space="preserve">which </w:t>
      </w:r>
      <w:r w:rsidRPr="7807A1E3" w:rsidR="00E647F0">
        <w:rPr>
          <w:lang w:val="en-GB"/>
        </w:rPr>
        <w:t xml:space="preserve">holds a Michelin Green Star </w:t>
      </w:r>
      <w:r w:rsidRPr="7807A1E3" w:rsidR="00BC114A">
        <w:rPr>
          <w:lang w:val="en-GB"/>
        </w:rPr>
        <w:t xml:space="preserve">that is </w:t>
      </w:r>
      <w:r w:rsidRPr="7807A1E3" w:rsidR="00E647F0">
        <w:rPr>
          <w:lang w:val="en-GB"/>
        </w:rPr>
        <w:t>awarded to restaurant</w:t>
      </w:r>
      <w:r w:rsidRPr="7807A1E3" w:rsidR="005B0F12">
        <w:rPr>
          <w:lang w:val="en-GB"/>
        </w:rPr>
        <w:t>s</w:t>
      </w:r>
      <w:r w:rsidRPr="7807A1E3" w:rsidR="00E647F0">
        <w:rPr>
          <w:lang w:val="en-GB"/>
        </w:rPr>
        <w:t xml:space="preserve"> that </w:t>
      </w:r>
      <w:r w:rsidRPr="7807A1E3" w:rsidR="00E647F0">
        <w:rPr>
          <w:lang w:val="en-GB"/>
        </w:rPr>
        <w:t>c</w:t>
      </w:r>
      <w:r w:rsidRPr="7807A1E3" w:rsidR="00E647F0">
        <w:rPr>
          <w:lang w:val="en-GB"/>
        </w:rPr>
        <w:t xml:space="preserve">ombine </w:t>
      </w:r>
      <w:r w:rsidRPr="7807A1E3" w:rsidR="007E6973">
        <w:rPr>
          <w:lang w:val="en-GB"/>
        </w:rPr>
        <w:t>“</w:t>
      </w:r>
      <w:r w:rsidRPr="7807A1E3" w:rsidR="00E647F0">
        <w:rPr>
          <w:lang w:val="en-GB"/>
        </w:rPr>
        <w:t>culinary excellence with outstanding eco-friendly commitments</w:t>
      </w:r>
      <w:r w:rsidRPr="7807A1E3" w:rsidR="007E6973">
        <w:rPr>
          <w:lang w:val="en-GB"/>
        </w:rPr>
        <w:t>”</w:t>
      </w:r>
      <w:r w:rsidRPr="7807A1E3" w:rsidR="00E647F0">
        <w:rPr>
          <w:lang w:val="en-GB"/>
        </w:rPr>
        <w:t>.</w:t>
      </w:r>
      <w:r w:rsidRPr="7807A1E3" w:rsidR="007E6973">
        <w:rPr>
          <w:lang w:val="en-GB"/>
        </w:rPr>
        <w:t xml:space="preserve"> The restaurant is one o</w:t>
      </w:r>
      <w:r w:rsidRPr="7807A1E3" w:rsidR="00BC114A">
        <w:rPr>
          <w:lang w:val="en-GB"/>
        </w:rPr>
        <w:t>f</w:t>
      </w:r>
      <w:r w:rsidRPr="7807A1E3" w:rsidR="007E6973">
        <w:rPr>
          <w:lang w:val="en-GB"/>
        </w:rPr>
        <w:t xml:space="preserve"> </w:t>
      </w:r>
      <w:r w:rsidRPr="7807A1E3" w:rsidR="000F4161">
        <w:rPr>
          <w:lang w:val="en-GB"/>
        </w:rPr>
        <w:t>two</w:t>
      </w:r>
      <w:r w:rsidRPr="7807A1E3" w:rsidR="00BC114A">
        <w:rPr>
          <w:lang w:val="en-GB"/>
        </w:rPr>
        <w:t xml:space="preserve"> on </w:t>
      </w:r>
      <w:r w:rsidRPr="7807A1E3" w:rsidR="007E6973">
        <w:rPr>
          <w:lang w:val="en-GB"/>
        </w:rPr>
        <w:t xml:space="preserve">the island to </w:t>
      </w:r>
      <w:r w:rsidRPr="7807A1E3" w:rsidR="00BC114A">
        <w:rPr>
          <w:lang w:val="en-GB"/>
        </w:rPr>
        <w:t>be awarded</w:t>
      </w:r>
      <w:r w:rsidRPr="7807A1E3" w:rsidR="007E6973">
        <w:rPr>
          <w:lang w:val="en-GB"/>
        </w:rPr>
        <w:t xml:space="preserve"> the distinction</w:t>
      </w:r>
      <w:r w:rsidRPr="7807A1E3" w:rsidR="00BC114A">
        <w:rPr>
          <w:lang w:val="en-GB"/>
        </w:rPr>
        <w:t xml:space="preserve"> alongside </w:t>
      </w:r>
      <w:r w:rsidRPr="7807A1E3" w:rsidR="000F4161">
        <w:rPr>
          <w:lang w:val="en-GB"/>
        </w:rPr>
        <w:t>another</w:t>
      </w:r>
      <w:r w:rsidRPr="7807A1E3" w:rsidR="00BC114A">
        <w:rPr>
          <w:lang w:val="en-GB"/>
        </w:rPr>
        <w:t xml:space="preserve"> </w:t>
      </w:r>
      <w:r w:rsidRPr="7807A1E3" w:rsidR="000F4161">
        <w:rPr>
          <w:lang w:val="en-GB"/>
        </w:rPr>
        <w:t xml:space="preserve">County </w:t>
      </w:r>
      <w:r w:rsidRPr="7807A1E3" w:rsidR="00BC114A">
        <w:rPr>
          <w:lang w:val="en-GB"/>
        </w:rPr>
        <w:t>Galway eater</w:t>
      </w:r>
      <w:r w:rsidRPr="7807A1E3" w:rsidR="000F4161">
        <w:rPr>
          <w:lang w:val="en-GB"/>
        </w:rPr>
        <w:t>y</w:t>
      </w:r>
      <w:r w:rsidRPr="7807A1E3" w:rsidR="00BC114A">
        <w:rPr>
          <w:lang w:val="en-GB"/>
        </w:rPr>
        <w:t xml:space="preserve"> </w:t>
      </w:r>
      <w:hyperlink r:id="R89329774cb2240fa">
        <w:r w:rsidRPr="7807A1E3" w:rsidR="000F4161">
          <w:rPr>
            <w:rStyle w:val="Hyperlink"/>
            <w:lang w:val="en-GB"/>
          </w:rPr>
          <w:t xml:space="preserve">Inis </w:t>
        </w:r>
        <w:r w:rsidRPr="7807A1E3" w:rsidR="000F4161">
          <w:rPr>
            <w:rStyle w:val="Hyperlink"/>
            <w:lang w:val="en-GB"/>
          </w:rPr>
          <w:t>Meáin</w:t>
        </w:r>
        <w:r w:rsidRPr="7807A1E3" w:rsidR="000F4161">
          <w:rPr>
            <w:rStyle w:val="Hyperlink"/>
            <w:lang w:val="en-GB"/>
          </w:rPr>
          <w:t xml:space="preserve"> Restaurant and Suites</w:t>
        </w:r>
      </w:hyperlink>
      <w:r w:rsidRPr="7807A1E3" w:rsidR="000F4161">
        <w:rPr>
          <w:lang w:val="en-GB"/>
        </w:rPr>
        <w:t xml:space="preserve"> on the </w:t>
      </w:r>
      <w:r w:rsidRPr="7807A1E3" w:rsidR="00B3347D">
        <w:rPr>
          <w:lang w:val="en-GB"/>
        </w:rPr>
        <w:t xml:space="preserve">beautiful </w:t>
      </w:r>
      <w:r w:rsidRPr="7807A1E3" w:rsidR="000F4161">
        <w:rPr>
          <w:lang w:val="en-GB"/>
        </w:rPr>
        <w:t>Aran Islands</w:t>
      </w:r>
      <w:r w:rsidRPr="7807A1E3" w:rsidR="00BC114A">
        <w:rPr>
          <w:lang w:val="en-GB"/>
        </w:rPr>
        <w:t>.</w:t>
      </w:r>
    </w:p>
    <w:p w:rsidR="00EF4F82" w:rsidP="009E4067" w:rsidRDefault="00B07D58" w14:paraId="1B22367B" w14:textId="356024B8">
      <w:pPr>
        <w:rPr>
          <w:b/>
          <w:bCs/>
        </w:rPr>
      </w:pPr>
      <w:hyperlink w:history="1" r:id="rId18">
        <w:r w:rsidRPr="00B7578C">
          <w:rPr>
            <w:rStyle w:val="Hyperlink"/>
          </w:rPr>
          <w:t>www.ireland.com</w:t>
        </w:r>
      </w:hyperlink>
    </w:p>
    <w:p w:rsidR="00EF4F82" w:rsidP="009E4067" w:rsidRDefault="00EF4F82" w14:paraId="6E4B8A30" w14:textId="77777777">
      <w:pPr>
        <w:rPr>
          <w:b/>
          <w:bCs/>
        </w:rPr>
      </w:pPr>
    </w:p>
    <w:sectPr w:rsidR="00EF4F82">
      <w:headerReference w:type="even" r:id="rId19"/>
      <w:headerReference w:type="default" r:id="rId20"/>
      <w:footerReference w:type="even" r:id="rId21"/>
      <w:footerReference w:type="default" r:id="rId22"/>
      <w:headerReference w:type="first" r:id="rId23"/>
      <w:footerReference w:type="first" r:id="rId2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6503" w:rsidP="008B6290" w:rsidRDefault="00426503" w14:paraId="7046D931" w14:textId="77777777">
      <w:pPr>
        <w:spacing w:after="0" w:line="240" w:lineRule="auto"/>
      </w:pPr>
      <w:r>
        <w:separator/>
      </w:r>
    </w:p>
  </w:endnote>
  <w:endnote w:type="continuationSeparator" w:id="0">
    <w:p w:rsidR="00426503" w:rsidP="008B6290" w:rsidRDefault="00426503" w14:paraId="51BE237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178D87D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040AD5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4B768D5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6503" w:rsidP="008B6290" w:rsidRDefault="00426503" w14:paraId="635178A0" w14:textId="77777777">
      <w:pPr>
        <w:spacing w:after="0" w:line="240" w:lineRule="auto"/>
      </w:pPr>
      <w:r>
        <w:separator/>
      </w:r>
    </w:p>
  </w:footnote>
  <w:footnote w:type="continuationSeparator" w:id="0">
    <w:p w:rsidR="00426503" w:rsidP="008B6290" w:rsidRDefault="00426503" w14:paraId="19C3D9C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0ADE789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3156081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671ADB7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AFDCB6"/>
    <w:multiLevelType w:val="hybridMultilevel"/>
    <w:tmpl w:val="FFFFFFFF"/>
    <w:lvl w:ilvl="0" w:tplc="A366F8D8">
      <w:start w:val="1"/>
      <w:numFmt w:val="bullet"/>
      <w:lvlText w:val=""/>
      <w:lvlJc w:val="left"/>
      <w:pPr>
        <w:ind w:left="720" w:hanging="360"/>
      </w:pPr>
      <w:rPr>
        <w:rFonts w:hint="default" w:ascii="Symbol" w:hAnsi="Symbol"/>
      </w:rPr>
    </w:lvl>
    <w:lvl w:ilvl="1" w:tplc="023881B6">
      <w:start w:val="1"/>
      <w:numFmt w:val="bullet"/>
      <w:lvlText w:val="o"/>
      <w:lvlJc w:val="left"/>
      <w:pPr>
        <w:ind w:left="1440" w:hanging="360"/>
      </w:pPr>
      <w:rPr>
        <w:rFonts w:hint="default" w:ascii="Courier New" w:hAnsi="Courier New" w:cs="Times New Roman"/>
      </w:rPr>
    </w:lvl>
    <w:lvl w:ilvl="2" w:tplc="B02CF6D8">
      <w:start w:val="1"/>
      <w:numFmt w:val="bullet"/>
      <w:lvlText w:val=""/>
      <w:lvlJc w:val="left"/>
      <w:pPr>
        <w:ind w:left="2160" w:hanging="360"/>
      </w:pPr>
      <w:rPr>
        <w:rFonts w:hint="default" w:ascii="Wingdings" w:hAnsi="Wingdings"/>
      </w:rPr>
    </w:lvl>
    <w:lvl w:ilvl="3" w:tplc="4CF0E40E">
      <w:start w:val="1"/>
      <w:numFmt w:val="bullet"/>
      <w:lvlText w:val=""/>
      <w:lvlJc w:val="left"/>
      <w:pPr>
        <w:ind w:left="2880" w:hanging="360"/>
      </w:pPr>
      <w:rPr>
        <w:rFonts w:hint="default" w:ascii="Symbol" w:hAnsi="Symbol"/>
      </w:rPr>
    </w:lvl>
    <w:lvl w:ilvl="4" w:tplc="A38A787C">
      <w:start w:val="1"/>
      <w:numFmt w:val="bullet"/>
      <w:lvlText w:val="o"/>
      <w:lvlJc w:val="left"/>
      <w:pPr>
        <w:ind w:left="3600" w:hanging="360"/>
      </w:pPr>
      <w:rPr>
        <w:rFonts w:hint="default" w:ascii="Courier New" w:hAnsi="Courier New" w:cs="Times New Roman"/>
      </w:rPr>
    </w:lvl>
    <w:lvl w:ilvl="5" w:tplc="8A820CA8">
      <w:start w:val="1"/>
      <w:numFmt w:val="bullet"/>
      <w:lvlText w:val=""/>
      <w:lvlJc w:val="left"/>
      <w:pPr>
        <w:ind w:left="4320" w:hanging="360"/>
      </w:pPr>
      <w:rPr>
        <w:rFonts w:hint="default" w:ascii="Wingdings" w:hAnsi="Wingdings"/>
      </w:rPr>
    </w:lvl>
    <w:lvl w:ilvl="6" w:tplc="02EEE60C">
      <w:start w:val="1"/>
      <w:numFmt w:val="bullet"/>
      <w:lvlText w:val=""/>
      <w:lvlJc w:val="left"/>
      <w:pPr>
        <w:ind w:left="5040" w:hanging="360"/>
      </w:pPr>
      <w:rPr>
        <w:rFonts w:hint="default" w:ascii="Symbol" w:hAnsi="Symbol"/>
      </w:rPr>
    </w:lvl>
    <w:lvl w:ilvl="7" w:tplc="0B6446F6">
      <w:start w:val="1"/>
      <w:numFmt w:val="bullet"/>
      <w:lvlText w:val="o"/>
      <w:lvlJc w:val="left"/>
      <w:pPr>
        <w:ind w:left="5760" w:hanging="360"/>
      </w:pPr>
      <w:rPr>
        <w:rFonts w:hint="default" w:ascii="Courier New" w:hAnsi="Courier New" w:cs="Times New Roman"/>
      </w:rPr>
    </w:lvl>
    <w:lvl w:ilvl="8" w:tplc="E24C0772">
      <w:start w:val="1"/>
      <w:numFmt w:val="bullet"/>
      <w:lvlText w:val=""/>
      <w:lvlJc w:val="left"/>
      <w:pPr>
        <w:ind w:left="6480" w:hanging="360"/>
      </w:pPr>
      <w:rPr>
        <w:rFonts w:hint="default" w:ascii="Wingdings" w:hAnsi="Wingdings"/>
      </w:rPr>
    </w:lvl>
  </w:abstractNum>
  <w:abstractNum w:abstractNumId="7" w15:restartNumberingAfterBreak="0">
    <w:nsid w:val="1F583A1E"/>
    <w:multiLevelType w:val="hybridMultilevel"/>
    <w:tmpl w:val="AEB83A4C"/>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8"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5902F6E"/>
    <w:multiLevelType w:val="multilevel"/>
    <w:tmpl w:val="A94411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BC666E"/>
    <w:multiLevelType w:val="multilevel"/>
    <w:tmpl w:val="B4EC6D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2A3210"/>
    <w:multiLevelType w:val="hybridMultilevel"/>
    <w:tmpl w:val="4FB2DFCC"/>
    <w:lvl w:ilvl="0" w:tplc="D8061E2E">
      <w:start w:val="4"/>
      <w:numFmt w:val="bullet"/>
      <w:lvlText w:val="-"/>
      <w:lvlJc w:val="left"/>
      <w:pPr>
        <w:ind w:left="720" w:hanging="360"/>
      </w:pPr>
      <w:rPr>
        <w:rFonts w:hint="default" w:ascii="Calibri" w:hAnsi="Calibri" w:cs="Calibri" w:eastAsiaTheme="minorHAnsi"/>
      </w:rPr>
    </w:lvl>
    <w:lvl w:ilvl="1" w:tplc="18090003">
      <w:start w:val="1"/>
      <w:numFmt w:val="bullet"/>
      <w:lvlText w:val="o"/>
      <w:lvlJc w:val="left"/>
      <w:pPr>
        <w:ind w:left="1440" w:hanging="360"/>
      </w:pPr>
      <w:rPr>
        <w:rFonts w:hint="default" w:ascii="Courier New" w:hAnsi="Courier New" w:cs="Courier New"/>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start w:val="1"/>
      <w:numFmt w:val="bullet"/>
      <w:lvlText w:val="o"/>
      <w:lvlJc w:val="left"/>
      <w:pPr>
        <w:ind w:left="3600" w:hanging="360"/>
      </w:pPr>
      <w:rPr>
        <w:rFonts w:hint="default" w:ascii="Courier New" w:hAnsi="Courier New" w:cs="Courier New"/>
      </w:rPr>
    </w:lvl>
    <w:lvl w:ilvl="5" w:tplc="18090005">
      <w:start w:val="1"/>
      <w:numFmt w:val="bullet"/>
      <w:lvlText w:val=""/>
      <w:lvlJc w:val="left"/>
      <w:pPr>
        <w:ind w:left="4320" w:hanging="360"/>
      </w:pPr>
      <w:rPr>
        <w:rFonts w:hint="default" w:ascii="Wingdings" w:hAnsi="Wingdings"/>
      </w:rPr>
    </w:lvl>
    <w:lvl w:ilvl="6" w:tplc="18090001">
      <w:start w:val="1"/>
      <w:numFmt w:val="bullet"/>
      <w:lvlText w:val=""/>
      <w:lvlJc w:val="left"/>
      <w:pPr>
        <w:ind w:left="5040" w:hanging="360"/>
      </w:pPr>
      <w:rPr>
        <w:rFonts w:hint="default" w:ascii="Symbol" w:hAnsi="Symbol"/>
      </w:rPr>
    </w:lvl>
    <w:lvl w:ilvl="7" w:tplc="18090003">
      <w:start w:val="1"/>
      <w:numFmt w:val="bullet"/>
      <w:lvlText w:val="o"/>
      <w:lvlJc w:val="left"/>
      <w:pPr>
        <w:ind w:left="5760" w:hanging="360"/>
      </w:pPr>
      <w:rPr>
        <w:rFonts w:hint="default" w:ascii="Courier New" w:hAnsi="Courier New" w:cs="Courier New"/>
      </w:rPr>
    </w:lvl>
    <w:lvl w:ilvl="8" w:tplc="18090005">
      <w:start w:val="1"/>
      <w:numFmt w:val="bullet"/>
      <w:lvlText w:val=""/>
      <w:lvlJc w:val="left"/>
      <w:pPr>
        <w:ind w:left="6480" w:hanging="360"/>
      </w:pPr>
      <w:rPr>
        <w:rFonts w:hint="default" w:ascii="Wingdings" w:hAnsi="Wingdings"/>
      </w:rPr>
    </w:lvl>
  </w:abstractNum>
  <w:abstractNum w:abstractNumId="18"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5813372"/>
    <w:multiLevelType w:val="multilevel"/>
    <w:tmpl w:val="9ABE035E"/>
    <w:lvl w:ilvl="0">
      <w:start w:val="1"/>
      <w:numFmt w:val="bullet"/>
      <w:lvlText w:val=""/>
      <w:lvlJc w:val="left"/>
      <w:pPr>
        <w:tabs>
          <w:tab w:val="num" w:pos="720"/>
        </w:tabs>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ECD5D90"/>
    <w:multiLevelType w:val="multilevel"/>
    <w:tmpl w:val="512683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B61643"/>
    <w:multiLevelType w:val="multilevel"/>
    <w:tmpl w:val="57E2F8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6EF4BFB9"/>
    <w:multiLevelType w:val="hybridMultilevel"/>
    <w:tmpl w:val="55202E54"/>
    <w:lvl w:ilvl="0" w:tplc="A4C493C6">
      <w:start w:val="1"/>
      <w:numFmt w:val="bullet"/>
      <w:lvlText w:val="·"/>
      <w:lvlJc w:val="left"/>
      <w:pPr>
        <w:ind w:left="720" w:hanging="360"/>
      </w:pPr>
      <w:rPr>
        <w:rFonts w:hint="default" w:ascii="Symbol" w:hAnsi="Symbol"/>
      </w:rPr>
    </w:lvl>
    <w:lvl w:ilvl="1" w:tplc="BD6C51E0">
      <w:start w:val="1"/>
      <w:numFmt w:val="bullet"/>
      <w:lvlText w:val="o"/>
      <w:lvlJc w:val="left"/>
      <w:pPr>
        <w:ind w:left="1440" w:hanging="360"/>
      </w:pPr>
      <w:rPr>
        <w:rFonts w:hint="default" w:ascii="Courier New" w:hAnsi="Courier New" w:cs="Times New Roman"/>
      </w:rPr>
    </w:lvl>
    <w:lvl w:ilvl="2" w:tplc="61C2C7E8">
      <w:start w:val="1"/>
      <w:numFmt w:val="bullet"/>
      <w:lvlText w:val=""/>
      <w:lvlJc w:val="left"/>
      <w:pPr>
        <w:ind w:left="2160" w:hanging="360"/>
      </w:pPr>
      <w:rPr>
        <w:rFonts w:hint="default" w:ascii="Wingdings" w:hAnsi="Wingdings"/>
      </w:rPr>
    </w:lvl>
    <w:lvl w:ilvl="3" w:tplc="AF02522A">
      <w:start w:val="1"/>
      <w:numFmt w:val="bullet"/>
      <w:lvlText w:val=""/>
      <w:lvlJc w:val="left"/>
      <w:pPr>
        <w:ind w:left="2880" w:hanging="360"/>
      </w:pPr>
      <w:rPr>
        <w:rFonts w:hint="default" w:ascii="Symbol" w:hAnsi="Symbol"/>
      </w:rPr>
    </w:lvl>
    <w:lvl w:ilvl="4" w:tplc="7F0E9F4C">
      <w:start w:val="1"/>
      <w:numFmt w:val="bullet"/>
      <w:lvlText w:val="o"/>
      <w:lvlJc w:val="left"/>
      <w:pPr>
        <w:ind w:left="3600" w:hanging="360"/>
      </w:pPr>
      <w:rPr>
        <w:rFonts w:hint="default" w:ascii="Courier New" w:hAnsi="Courier New" w:cs="Times New Roman"/>
      </w:rPr>
    </w:lvl>
    <w:lvl w:ilvl="5" w:tplc="C15C78B6">
      <w:start w:val="1"/>
      <w:numFmt w:val="bullet"/>
      <w:lvlText w:val=""/>
      <w:lvlJc w:val="left"/>
      <w:pPr>
        <w:ind w:left="4320" w:hanging="360"/>
      </w:pPr>
      <w:rPr>
        <w:rFonts w:hint="default" w:ascii="Wingdings" w:hAnsi="Wingdings"/>
      </w:rPr>
    </w:lvl>
    <w:lvl w:ilvl="6" w:tplc="5A84EC66">
      <w:start w:val="1"/>
      <w:numFmt w:val="bullet"/>
      <w:lvlText w:val=""/>
      <w:lvlJc w:val="left"/>
      <w:pPr>
        <w:ind w:left="5040" w:hanging="360"/>
      </w:pPr>
      <w:rPr>
        <w:rFonts w:hint="default" w:ascii="Symbol" w:hAnsi="Symbol"/>
      </w:rPr>
    </w:lvl>
    <w:lvl w:ilvl="7" w:tplc="CAF4788A">
      <w:start w:val="1"/>
      <w:numFmt w:val="bullet"/>
      <w:lvlText w:val="o"/>
      <w:lvlJc w:val="left"/>
      <w:pPr>
        <w:ind w:left="5760" w:hanging="360"/>
      </w:pPr>
      <w:rPr>
        <w:rFonts w:hint="default" w:ascii="Courier New" w:hAnsi="Courier New" w:cs="Times New Roman"/>
      </w:rPr>
    </w:lvl>
    <w:lvl w:ilvl="8" w:tplc="CAB406FA">
      <w:start w:val="1"/>
      <w:numFmt w:val="bullet"/>
      <w:lvlText w:val=""/>
      <w:lvlJc w:val="left"/>
      <w:pPr>
        <w:ind w:left="6480" w:hanging="360"/>
      </w:pPr>
      <w:rPr>
        <w:rFonts w:hint="default" w:ascii="Wingdings" w:hAnsi="Wingdings"/>
      </w:rPr>
    </w:lvl>
  </w:abstractNum>
  <w:abstractNum w:abstractNumId="30" w15:restartNumberingAfterBreak="0">
    <w:nsid w:val="716C16B5"/>
    <w:multiLevelType w:val="multilevel"/>
    <w:tmpl w:val="9DC2C3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76E451BC"/>
    <w:multiLevelType w:val="hybridMultilevel"/>
    <w:tmpl w:val="16A2B366"/>
    <w:lvl w:ilvl="0" w:tplc="0482439C">
      <w:start w:val="7"/>
      <w:numFmt w:val="bullet"/>
      <w:lvlText w:val="-"/>
      <w:lvlJc w:val="left"/>
      <w:pPr>
        <w:ind w:left="1080" w:hanging="360"/>
      </w:pPr>
      <w:rPr>
        <w:rFonts w:hint="default" w:ascii="Calibri" w:hAnsi="Calibri" w:cs="Calibri" w:eastAsiaTheme="minorHAnsi"/>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2"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7E33507B"/>
    <w:multiLevelType w:val="multilevel"/>
    <w:tmpl w:val="9B5247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EAC6683"/>
    <w:multiLevelType w:val="hybridMultilevel"/>
    <w:tmpl w:val="E6AC09F6"/>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35"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7"/>
  </w:num>
  <w:num w:numId="4" w16cid:durableId="134564392">
    <w:abstractNumId w:val="14"/>
  </w:num>
  <w:num w:numId="5" w16cid:durableId="325789571">
    <w:abstractNumId w:val="34"/>
  </w:num>
  <w:num w:numId="6" w16cid:durableId="648823913">
    <w:abstractNumId w:val="33"/>
  </w:num>
  <w:num w:numId="7" w16cid:durableId="644235930">
    <w:abstractNumId w:val="22"/>
  </w:num>
  <w:num w:numId="8" w16cid:durableId="1559049865">
    <w:abstractNumId w:val="12"/>
  </w:num>
  <w:num w:numId="9" w16cid:durableId="12506534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9"/>
  </w:num>
  <w:num w:numId="11" w16cid:durableId="1451509091">
    <w:abstractNumId w:val="28"/>
  </w:num>
  <w:num w:numId="12" w16cid:durableId="573009062">
    <w:abstractNumId w:val="30"/>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20"/>
  </w:num>
  <w:num w:numId="17" w16cid:durableId="53547795">
    <w:abstractNumId w:val="31"/>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7"/>
  </w:num>
  <w:num w:numId="20" w16cid:durableId="718289419">
    <w:abstractNumId w:val="13"/>
  </w:num>
  <w:num w:numId="21" w16cid:durableId="681124671">
    <w:abstractNumId w:val="27"/>
  </w:num>
  <w:num w:numId="22" w16cid:durableId="316805630">
    <w:abstractNumId w:val="35"/>
  </w:num>
  <w:num w:numId="23" w16cid:durableId="68430002">
    <w:abstractNumId w:val="8"/>
  </w:num>
  <w:num w:numId="24" w16cid:durableId="1751848891">
    <w:abstractNumId w:val="19"/>
  </w:num>
  <w:num w:numId="25" w16cid:durableId="573395308">
    <w:abstractNumId w:val="23"/>
  </w:num>
  <w:num w:numId="26" w16cid:durableId="1243027530">
    <w:abstractNumId w:val="5"/>
  </w:num>
  <w:num w:numId="27" w16cid:durableId="247349511">
    <w:abstractNumId w:val="16"/>
  </w:num>
  <w:num w:numId="28" w16cid:durableId="1441416666">
    <w:abstractNumId w:val="18"/>
  </w:num>
  <w:num w:numId="29" w16cid:durableId="1765691249">
    <w:abstractNumId w:val="11"/>
  </w:num>
  <w:num w:numId="30" w16cid:durableId="2006594447">
    <w:abstractNumId w:val="26"/>
  </w:num>
  <w:num w:numId="31" w16cid:durableId="1193494503">
    <w:abstractNumId w:val="36"/>
  </w:num>
  <w:num w:numId="32" w16cid:durableId="1639873449">
    <w:abstractNumId w:val="21"/>
  </w:num>
  <w:num w:numId="33" w16cid:durableId="40716184">
    <w:abstractNumId w:val="29"/>
  </w:num>
  <w:num w:numId="34" w16cid:durableId="382022426">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6"/>
  </w:num>
  <w:num w:numId="36" w16cid:durableId="727653716">
    <w:abstractNumId w:val="10"/>
  </w:num>
  <w:num w:numId="37" w16cid:durableId="102166265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19B"/>
    <w:rsid w:val="0000124C"/>
    <w:rsid w:val="00001986"/>
    <w:rsid w:val="00003D57"/>
    <w:rsid w:val="000066A8"/>
    <w:rsid w:val="000073FD"/>
    <w:rsid w:val="00014105"/>
    <w:rsid w:val="00014373"/>
    <w:rsid w:val="00016011"/>
    <w:rsid w:val="00023A7B"/>
    <w:rsid w:val="00026783"/>
    <w:rsid w:val="00031D45"/>
    <w:rsid w:val="00035235"/>
    <w:rsid w:val="000367DC"/>
    <w:rsid w:val="00041205"/>
    <w:rsid w:val="00046CA1"/>
    <w:rsid w:val="00050DFC"/>
    <w:rsid w:val="000532A6"/>
    <w:rsid w:val="000559B8"/>
    <w:rsid w:val="000609B1"/>
    <w:rsid w:val="0006140C"/>
    <w:rsid w:val="000625A2"/>
    <w:rsid w:val="00063B52"/>
    <w:rsid w:val="00066645"/>
    <w:rsid w:val="0006771C"/>
    <w:rsid w:val="00067982"/>
    <w:rsid w:val="000778C9"/>
    <w:rsid w:val="00077AF1"/>
    <w:rsid w:val="0008085B"/>
    <w:rsid w:val="00087631"/>
    <w:rsid w:val="00090495"/>
    <w:rsid w:val="000971B6"/>
    <w:rsid w:val="00097451"/>
    <w:rsid w:val="000A3074"/>
    <w:rsid w:val="000A3933"/>
    <w:rsid w:val="000A3B7D"/>
    <w:rsid w:val="000B1FFE"/>
    <w:rsid w:val="000B691D"/>
    <w:rsid w:val="000B69C7"/>
    <w:rsid w:val="000B7863"/>
    <w:rsid w:val="000D001B"/>
    <w:rsid w:val="000D3D46"/>
    <w:rsid w:val="000D4214"/>
    <w:rsid w:val="000D66B3"/>
    <w:rsid w:val="000E415D"/>
    <w:rsid w:val="000E470F"/>
    <w:rsid w:val="000F4161"/>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47683"/>
    <w:rsid w:val="001542C7"/>
    <w:rsid w:val="0015533E"/>
    <w:rsid w:val="00157BB9"/>
    <w:rsid w:val="00162026"/>
    <w:rsid w:val="001637B4"/>
    <w:rsid w:val="001700FE"/>
    <w:rsid w:val="001734D5"/>
    <w:rsid w:val="0017394C"/>
    <w:rsid w:val="001745BB"/>
    <w:rsid w:val="00174AA1"/>
    <w:rsid w:val="001831FA"/>
    <w:rsid w:val="001838A5"/>
    <w:rsid w:val="00186130"/>
    <w:rsid w:val="00190542"/>
    <w:rsid w:val="0019517E"/>
    <w:rsid w:val="001977C5"/>
    <w:rsid w:val="001A0001"/>
    <w:rsid w:val="001A2D32"/>
    <w:rsid w:val="001A5258"/>
    <w:rsid w:val="001A5D1A"/>
    <w:rsid w:val="001A5F99"/>
    <w:rsid w:val="001B2D48"/>
    <w:rsid w:val="001B64F5"/>
    <w:rsid w:val="001B755C"/>
    <w:rsid w:val="001C1B45"/>
    <w:rsid w:val="001C584F"/>
    <w:rsid w:val="001C7E35"/>
    <w:rsid w:val="001D13B2"/>
    <w:rsid w:val="001E1A54"/>
    <w:rsid w:val="001E6D7E"/>
    <w:rsid w:val="001E7C87"/>
    <w:rsid w:val="001F115A"/>
    <w:rsid w:val="001F1786"/>
    <w:rsid w:val="001F53CC"/>
    <w:rsid w:val="00200F43"/>
    <w:rsid w:val="00202965"/>
    <w:rsid w:val="00204D46"/>
    <w:rsid w:val="00205BAB"/>
    <w:rsid w:val="00210814"/>
    <w:rsid w:val="00211452"/>
    <w:rsid w:val="00213D64"/>
    <w:rsid w:val="0021504C"/>
    <w:rsid w:val="002156AA"/>
    <w:rsid w:val="00215A8B"/>
    <w:rsid w:val="00215F2F"/>
    <w:rsid w:val="00216AB6"/>
    <w:rsid w:val="00220D68"/>
    <w:rsid w:val="00222C8E"/>
    <w:rsid w:val="00224DED"/>
    <w:rsid w:val="0022678D"/>
    <w:rsid w:val="00233F8A"/>
    <w:rsid w:val="00242798"/>
    <w:rsid w:val="0024652E"/>
    <w:rsid w:val="00247E2B"/>
    <w:rsid w:val="00255D3A"/>
    <w:rsid w:val="00255D8B"/>
    <w:rsid w:val="00265E6F"/>
    <w:rsid w:val="002660A8"/>
    <w:rsid w:val="00270316"/>
    <w:rsid w:val="0027063E"/>
    <w:rsid w:val="00275022"/>
    <w:rsid w:val="002776A2"/>
    <w:rsid w:val="00280679"/>
    <w:rsid w:val="00280B62"/>
    <w:rsid w:val="002811EA"/>
    <w:rsid w:val="00281BA5"/>
    <w:rsid w:val="00282F3A"/>
    <w:rsid w:val="00292CF8"/>
    <w:rsid w:val="002965F9"/>
    <w:rsid w:val="002A6C42"/>
    <w:rsid w:val="002A6C59"/>
    <w:rsid w:val="002B24F0"/>
    <w:rsid w:val="002B635A"/>
    <w:rsid w:val="002C4A23"/>
    <w:rsid w:val="002D349F"/>
    <w:rsid w:val="002D512F"/>
    <w:rsid w:val="002D57F0"/>
    <w:rsid w:val="002E02C8"/>
    <w:rsid w:val="002F52A9"/>
    <w:rsid w:val="002F68D4"/>
    <w:rsid w:val="00300E34"/>
    <w:rsid w:val="003018A3"/>
    <w:rsid w:val="00304815"/>
    <w:rsid w:val="00304839"/>
    <w:rsid w:val="00304A7F"/>
    <w:rsid w:val="0030582F"/>
    <w:rsid w:val="003101D6"/>
    <w:rsid w:val="003117D4"/>
    <w:rsid w:val="00311B24"/>
    <w:rsid w:val="00325513"/>
    <w:rsid w:val="00325A5C"/>
    <w:rsid w:val="00325ADC"/>
    <w:rsid w:val="0032618C"/>
    <w:rsid w:val="003277AD"/>
    <w:rsid w:val="00332EA7"/>
    <w:rsid w:val="00333DB3"/>
    <w:rsid w:val="00333F65"/>
    <w:rsid w:val="00334507"/>
    <w:rsid w:val="003369DA"/>
    <w:rsid w:val="00340549"/>
    <w:rsid w:val="003448C6"/>
    <w:rsid w:val="003452A3"/>
    <w:rsid w:val="00345957"/>
    <w:rsid w:val="00352C46"/>
    <w:rsid w:val="00357D5F"/>
    <w:rsid w:val="00362419"/>
    <w:rsid w:val="00362882"/>
    <w:rsid w:val="0036358C"/>
    <w:rsid w:val="0036704D"/>
    <w:rsid w:val="003674BB"/>
    <w:rsid w:val="003757B3"/>
    <w:rsid w:val="003764DD"/>
    <w:rsid w:val="00381702"/>
    <w:rsid w:val="003832DF"/>
    <w:rsid w:val="00384BA4"/>
    <w:rsid w:val="00387439"/>
    <w:rsid w:val="003900DE"/>
    <w:rsid w:val="0039220C"/>
    <w:rsid w:val="003924F2"/>
    <w:rsid w:val="0039378A"/>
    <w:rsid w:val="00393842"/>
    <w:rsid w:val="003948F2"/>
    <w:rsid w:val="00394C77"/>
    <w:rsid w:val="003977DA"/>
    <w:rsid w:val="003B1106"/>
    <w:rsid w:val="003B27E7"/>
    <w:rsid w:val="003B4861"/>
    <w:rsid w:val="003B491A"/>
    <w:rsid w:val="003B6297"/>
    <w:rsid w:val="003B64BB"/>
    <w:rsid w:val="003C3060"/>
    <w:rsid w:val="003C4602"/>
    <w:rsid w:val="003C4672"/>
    <w:rsid w:val="003D3045"/>
    <w:rsid w:val="003D51DC"/>
    <w:rsid w:val="003E1139"/>
    <w:rsid w:val="003E3284"/>
    <w:rsid w:val="003E6D4E"/>
    <w:rsid w:val="003E6E26"/>
    <w:rsid w:val="003F0290"/>
    <w:rsid w:val="003F158A"/>
    <w:rsid w:val="003F3A3D"/>
    <w:rsid w:val="003F4AE0"/>
    <w:rsid w:val="003F7417"/>
    <w:rsid w:val="00400B57"/>
    <w:rsid w:val="00401ADA"/>
    <w:rsid w:val="00403A5A"/>
    <w:rsid w:val="00404B13"/>
    <w:rsid w:val="0041213A"/>
    <w:rsid w:val="00414419"/>
    <w:rsid w:val="00414D62"/>
    <w:rsid w:val="004159BD"/>
    <w:rsid w:val="004167A7"/>
    <w:rsid w:val="00417CF2"/>
    <w:rsid w:val="0042122D"/>
    <w:rsid w:val="00421E09"/>
    <w:rsid w:val="00426503"/>
    <w:rsid w:val="00432658"/>
    <w:rsid w:val="00432E1F"/>
    <w:rsid w:val="00433B82"/>
    <w:rsid w:val="00435AFD"/>
    <w:rsid w:val="0043626E"/>
    <w:rsid w:val="00437200"/>
    <w:rsid w:val="004430E2"/>
    <w:rsid w:val="00443A7D"/>
    <w:rsid w:val="00444406"/>
    <w:rsid w:val="00445757"/>
    <w:rsid w:val="00452889"/>
    <w:rsid w:val="00453D1F"/>
    <w:rsid w:val="004544EF"/>
    <w:rsid w:val="00455991"/>
    <w:rsid w:val="004560BA"/>
    <w:rsid w:val="00456467"/>
    <w:rsid w:val="00465590"/>
    <w:rsid w:val="00473D1D"/>
    <w:rsid w:val="00473F86"/>
    <w:rsid w:val="00474FD4"/>
    <w:rsid w:val="0048526D"/>
    <w:rsid w:val="00486885"/>
    <w:rsid w:val="00487782"/>
    <w:rsid w:val="004A2E5E"/>
    <w:rsid w:val="004A4C20"/>
    <w:rsid w:val="004B058C"/>
    <w:rsid w:val="004B29F8"/>
    <w:rsid w:val="004B3F5D"/>
    <w:rsid w:val="004B5D76"/>
    <w:rsid w:val="004B5E66"/>
    <w:rsid w:val="004B5E72"/>
    <w:rsid w:val="004C51A0"/>
    <w:rsid w:val="004C5246"/>
    <w:rsid w:val="004D178C"/>
    <w:rsid w:val="004E0C47"/>
    <w:rsid w:val="004E1592"/>
    <w:rsid w:val="004E223C"/>
    <w:rsid w:val="004E6884"/>
    <w:rsid w:val="004E6C70"/>
    <w:rsid w:val="004F31F6"/>
    <w:rsid w:val="004F3C97"/>
    <w:rsid w:val="00502891"/>
    <w:rsid w:val="005052C4"/>
    <w:rsid w:val="00523474"/>
    <w:rsid w:val="005336F4"/>
    <w:rsid w:val="00535C5C"/>
    <w:rsid w:val="00536170"/>
    <w:rsid w:val="00542BF3"/>
    <w:rsid w:val="005445F8"/>
    <w:rsid w:val="00545AB9"/>
    <w:rsid w:val="00546220"/>
    <w:rsid w:val="00554895"/>
    <w:rsid w:val="00574CE4"/>
    <w:rsid w:val="00577471"/>
    <w:rsid w:val="00581117"/>
    <w:rsid w:val="00582223"/>
    <w:rsid w:val="005915B6"/>
    <w:rsid w:val="00591E13"/>
    <w:rsid w:val="00592CBD"/>
    <w:rsid w:val="005950FD"/>
    <w:rsid w:val="005B0F12"/>
    <w:rsid w:val="005B2733"/>
    <w:rsid w:val="005B5EBD"/>
    <w:rsid w:val="005B63B0"/>
    <w:rsid w:val="005C2928"/>
    <w:rsid w:val="005C4576"/>
    <w:rsid w:val="005C606E"/>
    <w:rsid w:val="005C61FE"/>
    <w:rsid w:val="005D04D9"/>
    <w:rsid w:val="005D0DEA"/>
    <w:rsid w:val="005D1CC6"/>
    <w:rsid w:val="005E2C97"/>
    <w:rsid w:val="005F492D"/>
    <w:rsid w:val="005F5A01"/>
    <w:rsid w:val="00600261"/>
    <w:rsid w:val="0060087C"/>
    <w:rsid w:val="00601DFE"/>
    <w:rsid w:val="00602822"/>
    <w:rsid w:val="0060644B"/>
    <w:rsid w:val="00606CB5"/>
    <w:rsid w:val="006070B8"/>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1D0E"/>
    <w:rsid w:val="00653DA3"/>
    <w:rsid w:val="00655406"/>
    <w:rsid w:val="0065551A"/>
    <w:rsid w:val="00660A13"/>
    <w:rsid w:val="00663004"/>
    <w:rsid w:val="00675165"/>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4810"/>
    <w:rsid w:val="006A5053"/>
    <w:rsid w:val="006A614A"/>
    <w:rsid w:val="006A631B"/>
    <w:rsid w:val="006A6B61"/>
    <w:rsid w:val="006B3EBA"/>
    <w:rsid w:val="006B4523"/>
    <w:rsid w:val="006B60C9"/>
    <w:rsid w:val="006C0D01"/>
    <w:rsid w:val="006C1643"/>
    <w:rsid w:val="006C6056"/>
    <w:rsid w:val="006C6148"/>
    <w:rsid w:val="006C6CDC"/>
    <w:rsid w:val="006D283C"/>
    <w:rsid w:val="006D37EC"/>
    <w:rsid w:val="006E05E9"/>
    <w:rsid w:val="006E19FC"/>
    <w:rsid w:val="006E5F81"/>
    <w:rsid w:val="00702F4B"/>
    <w:rsid w:val="00706B02"/>
    <w:rsid w:val="00707A56"/>
    <w:rsid w:val="0071534A"/>
    <w:rsid w:val="00726063"/>
    <w:rsid w:val="00726927"/>
    <w:rsid w:val="007271B2"/>
    <w:rsid w:val="007324F5"/>
    <w:rsid w:val="00732D74"/>
    <w:rsid w:val="007337C8"/>
    <w:rsid w:val="00734E6F"/>
    <w:rsid w:val="00741FD6"/>
    <w:rsid w:val="00742056"/>
    <w:rsid w:val="00742692"/>
    <w:rsid w:val="00742CC7"/>
    <w:rsid w:val="00743D6D"/>
    <w:rsid w:val="0075088C"/>
    <w:rsid w:val="0075105E"/>
    <w:rsid w:val="007523E4"/>
    <w:rsid w:val="00756136"/>
    <w:rsid w:val="00756299"/>
    <w:rsid w:val="00757A46"/>
    <w:rsid w:val="00760B89"/>
    <w:rsid w:val="00762949"/>
    <w:rsid w:val="00763909"/>
    <w:rsid w:val="00764575"/>
    <w:rsid w:val="007704DC"/>
    <w:rsid w:val="00772354"/>
    <w:rsid w:val="00775435"/>
    <w:rsid w:val="007768F3"/>
    <w:rsid w:val="00780CA4"/>
    <w:rsid w:val="00782B1A"/>
    <w:rsid w:val="00782BAF"/>
    <w:rsid w:val="00786E5B"/>
    <w:rsid w:val="00787E3E"/>
    <w:rsid w:val="007937B4"/>
    <w:rsid w:val="00794532"/>
    <w:rsid w:val="0079557C"/>
    <w:rsid w:val="007A14EA"/>
    <w:rsid w:val="007A5598"/>
    <w:rsid w:val="007A619F"/>
    <w:rsid w:val="007B1BA2"/>
    <w:rsid w:val="007B504B"/>
    <w:rsid w:val="007C0DC9"/>
    <w:rsid w:val="007C6962"/>
    <w:rsid w:val="007D0B10"/>
    <w:rsid w:val="007D0FCD"/>
    <w:rsid w:val="007D1D05"/>
    <w:rsid w:val="007D5929"/>
    <w:rsid w:val="007D6E85"/>
    <w:rsid w:val="007E2E1C"/>
    <w:rsid w:val="007E5442"/>
    <w:rsid w:val="007E6973"/>
    <w:rsid w:val="007E7EB9"/>
    <w:rsid w:val="007F12C4"/>
    <w:rsid w:val="007F4D61"/>
    <w:rsid w:val="007F705E"/>
    <w:rsid w:val="00801B59"/>
    <w:rsid w:val="00804F52"/>
    <w:rsid w:val="00811C0D"/>
    <w:rsid w:val="0081222C"/>
    <w:rsid w:val="00814CD7"/>
    <w:rsid w:val="0081578F"/>
    <w:rsid w:val="0082316C"/>
    <w:rsid w:val="00823842"/>
    <w:rsid w:val="00825D97"/>
    <w:rsid w:val="008263E6"/>
    <w:rsid w:val="00826923"/>
    <w:rsid w:val="00831F17"/>
    <w:rsid w:val="00832E59"/>
    <w:rsid w:val="008330EF"/>
    <w:rsid w:val="0083499D"/>
    <w:rsid w:val="00834E26"/>
    <w:rsid w:val="00841A13"/>
    <w:rsid w:val="008443BD"/>
    <w:rsid w:val="00845EFE"/>
    <w:rsid w:val="008513BD"/>
    <w:rsid w:val="00851831"/>
    <w:rsid w:val="00855DCC"/>
    <w:rsid w:val="00860ABF"/>
    <w:rsid w:val="0086468C"/>
    <w:rsid w:val="0086735B"/>
    <w:rsid w:val="00870188"/>
    <w:rsid w:val="00870E84"/>
    <w:rsid w:val="00874EA1"/>
    <w:rsid w:val="0088197F"/>
    <w:rsid w:val="00885300"/>
    <w:rsid w:val="008908D6"/>
    <w:rsid w:val="00894D00"/>
    <w:rsid w:val="008954C8"/>
    <w:rsid w:val="00896685"/>
    <w:rsid w:val="008A1E0D"/>
    <w:rsid w:val="008A2DBA"/>
    <w:rsid w:val="008A7AF5"/>
    <w:rsid w:val="008A7D5A"/>
    <w:rsid w:val="008B13E9"/>
    <w:rsid w:val="008B5B49"/>
    <w:rsid w:val="008B5D85"/>
    <w:rsid w:val="008B6290"/>
    <w:rsid w:val="008C1AC8"/>
    <w:rsid w:val="008C2136"/>
    <w:rsid w:val="008C3CE8"/>
    <w:rsid w:val="008C6A86"/>
    <w:rsid w:val="008C6FB1"/>
    <w:rsid w:val="008D4158"/>
    <w:rsid w:val="008E179F"/>
    <w:rsid w:val="008E2A0C"/>
    <w:rsid w:val="008E34B7"/>
    <w:rsid w:val="008E46AF"/>
    <w:rsid w:val="008E62E3"/>
    <w:rsid w:val="008F468F"/>
    <w:rsid w:val="0090135A"/>
    <w:rsid w:val="009047FF"/>
    <w:rsid w:val="00906C30"/>
    <w:rsid w:val="00910BB6"/>
    <w:rsid w:val="00916884"/>
    <w:rsid w:val="00922E1B"/>
    <w:rsid w:val="0092340D"/>
    <w:rsid w:val="00925344"/>
    <w:rsid w:val="00930591"/>
    <w:rsid w:val="0093174B"/>
    <w:rsid w:val="009328CB"/>
    <w:rsid w:val="009343CE"/>
    <w:rsid w:val="00936097"/>
    <w:rsid w:val="009370CD"/>
    <w:rsid w:val="00944E3C"/>
    <w:rsid w:val="009556B7"/>
    <w:rsid w:val="009574F5"/>
    <w:rsid w:val="00960043"/>
    <w:rsid w:val="00961593"/>
    <w:rsid w:val="0096607F"/>
    <w:rsid w:val="00970DAC"/>
    <w:rsid w:val="009734FF"/>
    <w:rsid w:val="00974065"/>
    <w:rsid w:val="009746D3"/>
    <w:rsid w:val="00977C25"/>
    <w:rsid w:val="0098062F"/>
    <w:rsid w:val="00983CDE"/>
    <w:rsid w:val="0098428D"/>
    <w:rsid w:val="009871BF"/>
    <w:rsid w:val="00987991"/>
    <w:rsid w:val="00991546"/>
    <w:rsid w:val="00996536"/>
    <w:rsid w:val="009A4BF2"/>
    <w:rsid w:val="009A4EC3"/>
    <w:rsid w:val="009A565E"/>
    <w:rsid w:val="009A591C"/>
    <w:rsid w:val="009A7594"/>
    <w:rsid w:val="009B0308"/>
    <w:rsid w:val="009B25EF"/>
    <w:rsid w:val="009B386B"/>
    <w:rsid w:val="009B432F"/>
    <w:rsid w:val="009B4A73"/>
    <w:rsid w:val="009B50C7"/>
    <w:rsid w:val="009B50E6"/>
    <w:rsid w:val="009C1D29"/>
    <w:rsid w:val="009C21C8"/>
    <w:rsid w:val="009C3CB0"/>
    <w:rsid w:val="009C4237"/>
    <w:rsid w:val="009C6386"/>
    <w:rsid w:val="009C6507"/>
    <w:rsid w:val="009C6F06"/>
    <w:rsid w:val="009D2021"/>
    <w:rsid w:val="009D2427"/>
    <w:rsid w:val="009D71CC"/>
    <w:rsid w:val="009E01CC"/>
    <w:rsid w:val="009E215F"/>
    <w:rsid w:val="009E39B9"/>
    <w:rsid w:val="009E3DB7"/>
    <w:rsid w:val="009E3F11"/>
    <w:rsid w:val="009E4067"/>
    <w:rsid w:val="009E7383"/>
    <w:rsid w:val="009F0F02"/>
    <w:rsid w:val="00A019F7"/>
    <w:rsid w:val="00A054E5"/>
    <w:rsid w:val="00A123C9"/>
    <w:rsid w:val="00A1277F"/>
    <w:rsid w:val="00A27CFC"/>
    <w:rsid w:val="00A32BC5"/>
    <w:rsid w:val="00A335B7"/>
    <w:rsid w:val="00A344D2"/>
    <w:rsid w:val="00A35D4C"/>
    <w:rsid w:val="00A369A4"/>
    <w:rsid w:val="00A36BF9"/>
    <w:rsid w:val="00A45603"/>
    <w:rsid w:val="00A526D2"/>
    <w:rsid w:val="00A546CC"/>
    <w:rsid w:val="00A56360"/>
    <w:rsid w:val="00A570A8"/>
    <w:rsid w:val="00A67B57"/>
    <w:rsid w:val="00A70075"/>
    <w:rsid w:val="00A702FF"/>
    <w:rsid w:val="00A708A7"/>
    <w:rsid w:val="00A72A82"/>
    <w:rsid w:val="00A77BB3"/>
    <w:rsid w:val="00A80ABB"/>
    <w:rsid w:val="00A83C50"/>
    <w:rsid w:val="00A85D50"/>
    <w:rsid w:val="00A90048"/>
    <w:rsid w:val="00A921F6"/>
    <w:rsid w:val="00A96041"/>
    <w:rsid w:val="00A96217"/>
    <w:rsid w:val="00A97420"/>
    <w:rsid w:val="00AA6F43"/>
    <w:rsid w:val="00AB016B"/>
    <w:rsid w:val="00AB234B"/>
    <w:rsid w:val="00AB414A"/>
    <w:rsid w:val="00AB4FFE"/>
    <w:rsid w:val="00AB502B"/>
    <w:rsid w:val="00AB7423"/>
    <w:rsid w:val="00AB7C55"/>
    <w:rsid w:val="00AC002B"/>
    <w:rsid w:val="00AC2DB9"/>
    <w:rsid w:val="00AC6551"/>
    <w:rsid w:val="00AC71BB"/>
    <w:rsid w:val="00AD5D44"/>
    <w:rsid w:val="00AD6ECF"/>
    <w:rsid w:val="00AE1462"/>
    <w:rsid w:val="00AE2740"/>
    <w:rsid w:val="00AE3DD7"/>
    <w:rsid w:val="00AE6D4A"/>
    <w:rsid w:val="00AF0602"/>
    <w:rsid w:val="00AF0637"/>
    <w:rsid w:val="00AF2620"/>
    <w:rsid w:val="00AF3216"/>
    <w:rsid w:val="00AF592A"/>
    <w:rsid w:val="00B01D20"/>
    <w:rsid w:val="00B0236A"/>
    <w:rsid w:val="00B02F8E"/>
    <w:rsid w:val="00B04108"/>
    <w:rsid w:val="00B041AE"/>
    <w:rsid w:val="00B07A68"/>
    <w:rsid w:val="00B07D58"/>
    <w:rsid w:val="00B2275B"/>
    <w:rsid w:val="00B24CC2"/>
    <w:rsid w:val="00B24DEC"/>
    <w:rsid w:val="00B25857"/>
    <w:rsid w:val="00B27EC9"/>
    <w:rsid w:val="00B31224"/>
    <w:rsid w:val="00B3347D"/>
    <w:rsid w:val="00B33613"/>
    <w:rsid w:val="00B401B2"/>
    <w:rsid w:val="00B441C8"/>
    <w:rsid w:val="00B55930"/>
    <w:rsid w:val="00B66FDA"/>
    <w:rsid w:val="00B67105"/>
    <w:rsid w:val="00B71AA5"/>
    <w:rsid w:val="00B722D3"/>
    <w:rsid w:val="00B749A8"/>
    <w:rsid w:val="00B76A10"/>
    <w:rsid w:val="00B76C7F"/>
    <w:rsid w:val="00B77461"/>
    <w:rsid w:val="00B82215"/>
    <w:rsid w:val="00B827FB"/>
    <w:rsid w:val="00B843DB"/>
    <w:rsid w:val="00B878E6"/>
    <w:rsid w:val="00B91171"/>
    <w:rsid w:val="00B91D57"/>
    <w:rsid w:val="00B9280E"/>
    <w:rsid w:val="00B972E5"/>
    <w:rsid w:val="00BA5DB9"/>
    <w:rsid w:val="00BA7967"/>
    <w:rsid w:val="00BB29A3"/>
    <w:rsid w:val="00BB644C"/>
    <w:rsid w:val="00BB76E8"/>
    <w:rsid w:val="00BB7A0C"/>
    <w:rsid w:val="00BC114A"/>
    <w:rsid w:val="00BC19C0"/>
    <w:rsid w:val="00BC1B1E"/>
    <w:rsid w:val="00BC1D97"/>
    <w:rsid w:val="00BC4749"/>
    <w:rsid w:val="00BC5066"/>
    <w:rsid w:val="00BD03D3"/>
    <w:rsid w:val="00BD3083"/>
    <w:rsid w:val="00BD64E2"/>
    <w:rsid w:val="00BD6BD0"/>
    <w:rsid w:val="00BD709C"/>
    <w:rsid w:val="00BE3BD5"/>
    <w:rsid w:val="00BE3D40"/>
    <w:rsid w:val="00BF00B9"/>
    <w:rsid w:val="00BF050B"/>
    <w:rsid w:val="00BF0607"/>
    <w:rsid w:val="00BF2141"/>
    <w:rsid w:val="00BF3A96"/>
    <w:rsid w:val="00BF473E"/>
    <w:rsid w:val="00BF4A44"/>
    <w:rsid w:val="00C017EF"/>
    <w:rsid w:val="00C025DC"/>
    <w:rsid w:val="00C07B07"/>
    <w:rsid w:val="00C1627F"/>
    <w:rsid w:val="00C202B0"/>
    <w:rsid w:val="00C23265"/>
    <w:rsid w:val="00C23769"/>
    <w:rsid w:val="00C25FD9"/>
    <w:rsid w:val="00C2603D"/>
    <w:rsid w:val="00C32B2E"/>
    <w:rsid w:val="00C32CF2"/>
    <w:rsid w:val="00C41CB6"/>
    <w:rsid w:val="00C427FB"/>
    <w:rsid w:val="00C43E6F"/>
    <w:rsid w:val="00C4417D"/>
    <w:rsid w:val="00C45091"/>
    <w:rsid w:val="00C454DD"/>
    <w:rsid w:val="00C47718"/>
    <w:rsid w:val="00C53AFC"/>
    <w:rsid w:val="00C576E7"/>
    <w:rsid w:val="00C610C1"/>
    <w:rsid w:val="00C61E1D"/>
    <w:rsid w:val="00C64BAA"/>
    <w:rsid w:val="00C674E9"/>
    <w:rsid w:val="00C823A9"/>
    <w:rsid w:val="00C8407A"/>
    <w:rsid w:val="00C9446F"/>
    <w:rsid w:val="00C97C06"/>
    <w:rsid w:val="00CA136A"/>
    <w:rsid w:val="00CA609B"/>
    <w:rsid w:val="00CB1A57"/>
    <w:rsid w:val="00CB3574"/>
    <w:rsid w:val="00CC08BF"/>
    <w:rsid w:val="00CC0E69"/>
    <w:rsid w:val="00CC2A32"/>
    <w:rsid w:val="00CC52C8"/>
    <w:rsid w:val="00CC5FD1"/>
    <w:rsid w:val="00CC617B"/>
    <w:rsid w:val="00CD1C14"/>
    <w:rsid w:val="00CD3AF1"/>
    <w:rsid w:val="00CD4CD4"/>
    <w:rsid w:val="00CD5172"/>
    <w:rsid w:val="00CD5C8B"/>
    <w:rsid w:val="00CE253A"/>
    <w:rsid w:val="00CE3A8A"/>
    <w:rsid w:val="00CE64C7"/>
    <w:rsid w:val="00CF236C"/>
    <w:rsid w:val="00CF3CA0"/>
    <w:rsid w:val="00CF438D"/>
    <w:rsid w:val="00CF474E"/>
    <w:rsid w:val="00CF5382"/>
    <w:rsid w:val="00CF745E"/>
    <w:rsid w:val="00D16664"/>
    <w:rsid w:val="00D174D2"/>
    <w:rsid w:val="00D20341"/>
    <w:rsid w:val="00D241AF"/>
    <w:rsid w:val="00D25184"/>
    <w:rsid w:val="00D303A8"/>
    <w:rsid w:val="00D33CBB"/>
    <w:rsid w:val="00D34477"/>
    <w:rsid w:val="00D362EC"/>
    <w:rsid w:val="00D378F1"/>
    <w:rsid w:val="00D37AFD"/>
    <w:rsid w:val="00D46097"/>
    <w:rsid w:val="00D51FDE"/>
    <w:rsid w:val="00D524F0"/>
    <w:rsid w:val="00D60F2F"/>
    <w:rsid w:val="00D61301"/>
    <w:rsid w:val="00D6172C"/>
    <w:rsid w:val="00D62685"/>
    <w:rsid w:val="00D62764"/>
    <w:rsid w:val="00D67CFE"/>
    <w:rsid w:val="00D67EEC"/>
    <w:rsid w:val="00D749CC"/>
    <w:rsid w:val="00D7743A"/>
    <w:rsid w:val="00D774CD"/>
    <w:rsid w:val="00D8207C"/>
    <w:rsid w:val="00D875C2"/>
    <w:rsid w:val="00D87D5E"/>
    <w:rsid w:val="00D87D7A"/>
    <w:rsid w:val="00D927DA"/>
    <w:rsid w:val="00D97309"/>
    <w:rsid w:val="00DA0568"/>
    <w:rsid w:val="00DA1D77"/>
    <w:rsid w:val="00DA45EA"/>
    <w:rsid w:val="00DB015F"/>
    <w:rsid w:val="00DB5FE4"/>
    <w:rsid w:val="00DC2941"/>
    <w:rsid w:val="00DC3165"/>
    <w:rsid w:val="00DC5092"/>
    <w:rsid w:val="00DD2B04"/>
    <w:rsid w:val="00DD49B2"/>
    <w:rsid w:val="00DE2777"/>
    <w:rsid w:val="00DE5D32"/>
    <w:rsid w:val="00DF2DB7"/>
    <w:rsid w:val="00E02A7D"/>
    <w:rsid w:val="00E05079"/>
    <w:rsid w:val="00E067A7"/>
    <w:rsid w:val="00E13024"/>
    <w:rsid w:val="00E16B4F"/>
    <w:rsid w:val="00E173CE"/>
    <w:rsid w:val="00E1746A"/>
    <w:rsid w:val="00E20CE8"/>
    <w:rsid w:val="00E218F2"/>
    <w:rsid w:val="00E22F48"/>
    <w:rsid w:val="00E24EA8"/>
    <w:rsid w:val="00E25CDB"/>
    <w:rsid w:val="00E323A3"/>
    <w:rsid w:val="00E32A0A"/>
    <w:rsid w:val="00E418E3"/>
    <w:rsid w:val="00E43C0D"/>
    <w:rsid w:val="00E446B9"/>
    <w:rsid w:val="00E457B2"/>
    <w:rsid w:val="00E47B7D"/>
    <w:rsid w:val="00E5139F"/>
    <w:rsid w:val="00E520B0"/>
    <w:rsid w:val="00E560E8"/>
    <w:rsid w:val="00E61FA2"/>
    <w:rsid w:val="00E6337A"/>
    <w:rsid w:val="00E63EC4"/>
    <w:rsid w:val="00E647F0"/>
    <w:rsid w:val="00E64B2C"/>
    <w:rsid w:val="00E735D8"/>
    <w:rsid w:val="00E74373"/>
    <w:rsid w:val="00E80E1D"/>
    <w:rsid w:val="00E8643C"/>
    <w:rsid w:val="00E90F02"/>
    <w:rsid w:val="00E93DAD"/>
    <w:rsid w:val="00E94F76"/>
    <w:rsid w:val="00EA3128"/>
    <w:rsid w:val="00EA3CDE"/>
    <w:rsid w:val="00EA6C95"/>
    <w:rsid w:val="00EA75BA"/>
    <w:rsid w:val="00EB3ECD"/>
    <w:rsid w:val="00EC08A5"/>
    <w:rsid w:val="00EC1892"/>
    <w:rsid w:val="00EC3C02"/>
    <w:rsid w:val="00EC57B6"/>
    <w:rsid w:val="00EC75E0"/>
    <w:rsid w:val="00ED0AF3"/>
    <w:rsid w:val="00ED13CB"/>
    <w:rsid w:val="00ED6163"/>
    <w:rsid w:val="00ED64F6"/>
    <w:rsid w:val="00ED69E9"/>
    <w:rsid w:val="00EE6701"/>
    <w:rsid w:val="00EF19C4"/>
    <w:rsid w:val="00EF4F82"/>
    <w:rsid w:val="00EF529A"/>
    <w:rsid w:val="00F027D8"/>
    <w:rsid w:val="00F050E6"/>
    <w:rsid w:val="00F05112"/>
    <w:rsid w:val="00F06692"/>
    <w:rsid w:val="00F07B4B"/>
    <w:rsid w:val="00F12BA6"/>
    <w:rsid w:val="00F20CC0"/>
    <w:rsid w:val="00F210A6"/>
    <w:rsid w:val="00F27E6D"/>
    <w:rsid w:val="00F30133"/>
    <w:rsid w:val="00F33E73"/>
    <w:rsid w:val="00F406DA"/>
    <w:rsid w:val="00F427CB"/>
    <w:rsid w:val="00F43B22"/>
    <w:rsid w:val="00F44328"/>
    <w:rsid w:val="00F51752"/>
    <w:rsid w:val="00F5769B"/>
    <w:rsid w:val="00F57EB3"/>
    <w:rsid w:val="00F60C45"/>
    <w:rsid w:val="00F6439A"/>
    <w:rsid w:val="00F64CDF"/>
    <w:rsid w:val="00F64D74"/>
    <w:rsid w:val="00F71CAC"/>
    <w:rsid w:val="00F71E6D"/>
    <w:rsid w:val="00F72A97"/>
    <w:rsid w:val="00F72F87"/>
    <w:rsid w:val="00F7582C"/>
    <w:rsid w:val="00F76169"/>
    <w:rsid w:val="00F761BC"/>
    <w:rsid w:val="00F77E73"/>
    <w:rsid w:val="00F8032C"/>
    <w:rsid w:val="00F903FD"/>
    <w:rsid w:val="00F90468"/>
    <w:rsid w:val="00F907C5"/>
    <w:rsid w:val="00F92070"/>
    <w:rsid w:val="00F955D7"/>
    <w:rsid w:val="00F95DD5"/>
    <w:rsid w:val="00F96C82"/>
    <w:rsid w:val="00FA0A50"/>
    <w:rsid w:val="00FA172E"/>
    <w:rsid w:val="00FA2362"/>
    <w:rsid w:val="00FA44DD"/>
    <w:rsid w:val="00FA7516"/>
    <w:rsid w:val="00FB043F"/>
    <w:rsid w:val="00FB062E"/>
    <w:rsid w:val="00FB2FC6"/>
    <w:rsid w:val="00FB4900"/>
    <w:rsid w:val="00FC1559"/>
    <w:rsid w:val="00FC2C04"/>
    <w:rsid w:val="00FC2C5F"/>
    <w:rsid w:val="00FC61DB"/>
    <w:rsid w:val="00FC7457"/>
    <w:rsid w:val="00FC7B5A"/>
    <w:rsid w:val="00FD65C7"/>
    <w:rsid w:val="00FE0286"/>
    <w:rsid w:val="00FE44B9"/>
    <w:rsid w:val="00FF2463"/>
    <w:rsid w:val="00FF37DF"/>
    <w:rsid w:val="00FF39A4"/>
    <w:rsid w:val="00FF482C"/>
    <w:rsid w:val="7807A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hAnsi="Times New Roman" w:eastAsia="Times New Roman" w:cs="Times New Roman"/>
      <w:b/>
      <w:bCs/>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paragraph" w:customStyle="1">
    <w:name w:val="paragraph"/>
    <w:basedOn w:val="Normal"/>
    <w:rsid w:val="00DF2DB7"/>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DF2DB7"/>
  </w:style>
  <w:style w:type="character" w:styleId="eop" w:customStyle="1">
    <w:name w:val="eop"/>
    <w:basedOn w:val="DefaultParagraphFont"/>
    <w:rsid w:val="00DF2DB7"/>
  </w:style>
  <w:style w:type="character" w:styleId="Heading4Char" w:customStyle="1">
    <w:name w:val="Heading 4 Char"/>
    <w:basedOn w:val="DefaultParagraphFont"/>
    <w:link w:val="Heading4"/>
    <w:uiPriority w:val="9"/>
    <w:rsid w:val="00581117"/>
    <w:rPr>
      <w:rFonts w:ascii="Times New Roman" w:hAnsi="Times New Roman" w:eastAsia="Times New Roman" w:cs="Times New Roman"/>
      <w:b/>
      <w:bCs/>
      <w:sz w:val="24"/>
      <w:szCs w:val="24"/>
      <w:lang w:eastAsia="en-GB"/>
    </w:rPr>
  </w:style>
  <w:style w:type="character" w:styleId="Heading2Char" w:customStyle="1">
    <w:name w:val="Heading 2 Char"/>
    <w:basedOn w:val="DefaultParagraphFont"/>
    <w:link w:val="Heading2"/>
    <w:uiPriority w:val="9"/>
    <w:semiHidden/>
    <w:rsid w:val="00D241AF"/>
    <w:rPr>
      <w:rFonts w:asciiTheme="majorHAnsi" w:hAnsiTheme="majorHAnsi" w:eastAsiaTheme="majorEastAsia"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styleId="trcrboxheaderspan" w:customStyle="1">
    <w:name w:val="trc_rbox_header_span"/>
    <w:basedOn w:val="DefaultParagraphFont"/>
    <w:rsid w:val="00E43C0D"/>
  </w:style>
  <w:style w:type="character" w:styleId="apple-converted-space" w:customStyle="1">
    <w:name w:val="apple-converted-space"/>
    <w:basedOn w:val="DefaultParagraphFont"/>
    <w:rsid w:val="00270316"/>
  </w:style>
  <w:style w:type="paragraph" w:styleId="xxmsonormal" w:customStyle="1">
    <w:name w:val="x_x_msonormal"/>
    <w:basedOn w:val="Normal"/>
    <w:rsid w:val="00270316"/>
    <w:pPr>
      <w:spacing w:after="0" w:line="240" w:lineRule="auto"/>
    </w:pPr>
    <w:rPr>
      <w:rFonts w:ascii="Calibri" w:hAnsi="Calibri" w:cs="Calibri"/>
      <w:lang w:eastAsia="en-GB"/>
    </w:rPr>
  </w:style>
  <w:style w:type="character" w:styleId="xcontentpasted0" w:customStyle="1">
    <w:name w:val="x_contentpasted0"/>
    <w:basedOn w:val="DefaultParagraphFont"/>
    <w:rsid w:val="00270316"/>
  </w:style>
  <w:style w:type="character" w:styleId="xapple-converted-space" w:customStyle="1">
    <w:name w:val="x_apple-converted-space"/>
    <w:basedOn w:val="DefaultParagraphFont"/>
    <w:rsid w:val="00270316"/>
  </w:style>
  <w:style w:type="character" w:styleId="xcontentpasted1" w:customStyle="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styleId="ecxmsonormal" w:customStyle="1">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styleId="introtext" w:customStyle="1">
    <w:name w:val="introtext"/>
    <w:basedOn w:val="Normal"/>
    <w:rsid w:val="007324F5"/>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Heading1Char" w:customStyle="1">
    <w:name w:val="Heading 1 Char"/>
    <w:basedOn w:val="DefaultParagraphFont"/>
    <w:link w:val="Heading1"/>
    <w:uiPriority w:val="9"/>
    <w:rsid w:val="0006140C"/>
    <w:rPr>
      <w:rFonts w:asciiTheme="majorHAnsi" w:hAnsiTheme="majorHAnsi" w:eastAsiaTheme="majorEastAsia"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styleId="HeaderChar" w:customStyle="1">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styleId="FooterChar" w:customStyle="1">
    <w:name w:val="Footer Char"/>
    <w:basedOn w:val="DefaultParagraphFont"/>
    <w:link w:val="Footer"/>
    <w:uiPriority w:val="99"/>
    <w:rsid w:val="008B6290"/>
  </w:style>
  <w:style w:type="paragraph" w:styleId="p1" w:customStyle="1">
    <w:name w:val="p1"/>
    <w:basedOn w:val="Normal"/>
    <w:rsid w:val="00E16B4F"/>
    <w:pPr>
      <w:spacing w:before="100" w:beforeAutospacing="1" w:after="100" w:afterAutospacing="1" w:line="240" w:lineRule="auto"/>
    </w:pPr>
    <w:rPr>
      <w:rFonts w:ascii="Times New Roman" w:hAnsi="Times New Roman"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5747">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36431908">
      <w:bodyDiv w:val="1"/>
      <w:marLeft w:val="0"/>
      <w:marRight w:val="0"/>
      <w:marTop w:val="0"/>
      <w:marBottom w:val="0"/>
      <w:divBdr>
        <w:top w:val="none" w:sz="0" w:space="0" w:color="auto"/>
        <w:left w:val="none" w:sz="0" w:space="0" w:color="auto"/>
        <w:bottom w:val="none" w:sz="0" w:space="0" w:color="auto"/>
        <w:right w:val="none" w:sz="0" w:space="0" w:color="auto"/>
      </w:divBdr>
    </w:div>
    <w:div w:id="591738965">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9790358">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072696804">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5027729">
      <w:bodyDiv w:val="1"/>
      <w:marLeft w:val="0"/>
      <w:marRight w:val="0"/>
      <w:marTop w:val="0"/>
      <w:marBottom w:val="0"/>
      <w:divBdr>
        <w:top w:val="none" w:sz="0" w:space="0" w:color="auto"/>
        <w:left w:val="none" w:sz="0" w:space="0" w:color="auto"/>
        <w:bottom w:val="none" w:sz="0" w:space="0" w:color="auto"/>
        <w:right w:val="none" w:sz="0" w:space="0" w:color="auto"/>
      </w:divBdr>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81480753">
      <w:bodyDiv w:val="1"/>
      <w:marLeft w:val="0"/>
      <w:marRight w:val="0"/>
      <w:marTop w:val="0"/>
      <w:marBottom w:val="0"/>
      <w:divBdr>
        <w:top w:val="none" w:sz="0" w:space="0" w:color="auto"/>
        <w:left w:val="none" w:sz="0" w:space="0" w:color="auto"/>
        <w:bottom w:val="none" w:sz="0" w:space="0" w:color="auto"/>
        <w:right w:val="none" w:sz="0" w:space="0" w:color="auto"/>
      </w:divBdr>
    </w:div>
    <w:div w:id="1596859112">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cartonhouse.com/dining/the-morrison-room" TargetMode="External" Id="rId8" /><Relationship Type="http://schemas.openxmlformats.org/officeDocument/2006/relationships/hyperlink" Target="http://www.ireland.com" TargetMode="External" Id="rId18" /><Relationship Type="http://schemas.openxmlformats.org/officeDocument/2006/relationships/theme" Target="theme/theme1.xml" Id="rId26" /><Relationship Type="http://schemas.openxmlformats.org/officeDocument/2006/relationships/settings" Target="settings.xml" Id="rId3" /><Relationship Type="http://schemas.openxmlformats.org/officeDocument/2006/relationships/footer" Target="footer1.xml" Id="rId21" /><Relationship Type="http://schemas.openxmlformats.org/officeDocument/2006/relationships/hyperlink" Target="https://guide.michelin.com/ie/en" TargetMode="External" Id="rId7" /><Relationship Type="http://schemas.openxmlformats.org/officeDocument/2006/relationships/fontTable" Target="fontTable.xml" Id="rId25" /><Relationship Type="http://schemas.openxmlformats.org/officeDocument/2006/relationships/styles" Target="styles.xml" Id="rId2" /><Relationship Type="http://schemas.openxmlformats.org/officeDocument/2006/relationships/header" Target="header2.xml" Id="rId20" /><Relationship Type="http://schemas.openxmlformats.org/officeDocument/2006/relationships/customXml" Target="../customXml/item3.xml" Id="rId29"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michaeldeane.co.uk/mrdeanes/" TargetMode="External" Id="rId11" /><Relationship Type="http://schemas.openxmlformats.org/officeDocument/2006/relationships/footer" Target="footer3.xml" Id="rId24" /><Relationship Type="http://schemas.openxmlformats.org/officeDocument/2006/relationships/footnotes" Target="footnotes.xml" Id="rId5" /><Relationship Type="http://schemas.openxmlformats.org/officeDocument/2006/relationships/header" Target="header3.xml" Id="rId23" /><Relationship Type="http://schemas.openxmlformats.org/officeDocument/2006/relationships/customXml" Target="../customXml/item2.xml" Id="rId28" /><Relationship Type="http://schemas.openxmlformats.org/officeDocument/2006/relationships/hyperlink" Target="https://lignum.ie/" TargetMode="External" Id="rId10" /><Relationship Type="http://schemas.openxmlformats.org/officeDocument/2006/relationships/header" Target="header1.xml" Id="rId19" /><Relationship Type="http://schemas.openxmlformats.org/officeDocument/2006/relationships/webSettings" Target="webSettings.xml" Id="rId4" /><Relationship Type="http://schemas.openxmlformats.org/officeDocument/2006/relationships/footer" Target="footer2.xml" Id="rId22" /><Relationship Type="http://schemas.openxmlformats.org/officeDocument/2006/relationships/customXml" Target="../customXml/item1.xml" Id="rId27" /><Relationship Type="http://schemas.openxmlformats.org/officeDocument/2006/relationships/hyperlink" Target="https://www.ballyfin.com/en/restaurant.html" TargetMode="External" Id="R54086ef8204e46e6" /><Relationship Type="http://schemas.openxmlformats.org/officeDocument/2006/relationships/hyperlink" Target="https://www.darogwinebar.com/" TargetMode="External" Id="R5e8b71e3b0f54970" /><Relationship Type="http://schemas.openxmlformats.org/officeDocument/2006/relationships/hyperlink" Target="https://www.babade.ie/" TargetMode="External" Id="R2f72ea0fbc274ed9" /><Relationship Type="http://schemas.openxmlformats.org/officeDocument/2006/relationships/hyperlink" Target="https://customshousebaltimore.com/" TargetMode="External" Id="Rbdf1e8329e2e41b3" /><Relationship Type="http://schemas.openxmlformats.org/officeDocument/2006/relationships/hyperlink" Target="https://terre.ie/" TargetMode="External" Id="R48749f1390964288" /><Relationship Type="http://schemas.openxmlformats.org/officeDocument/2006/relationships/hyperlink" Target="https://guide.michelin.com/en/cork/castlemartyr/restaurant/terre-1203607" TargetMode="External" Id="Rd314496a918443d3" /><Relationship Type="http://schemas.openxmlformats.org/officeDocument/2006/relationships/hyperlink" Target="https://inismeain.com/food/" TargetMode="External" Id="R89329774cb2240f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BD3F5E69-7F86-4553-AEA2-24F7BC3887D7}"/>
</file>

<file path=customXml/itemProps2.xml><?xml version="1.0" encoding="utf-8"?>
<ds:datastoreItem xmlns:ds="http://schemas.openxmlformats.org/officeDocument/2006/customXml" ds:itemID="{DD0EADDD-7A35-497A-9C9D-D3D28DA59CCB}"/>
</file>

<file path=customXml/itemProps3.xml><?xml version="1.0" encoding="utf-8"?>
<ds:datastoreItem xmlns:ds="http://schemas.openxmlformats.org/officeDocument/2006/customXml" ds:itemID="{654F3C96-4D25-4EF6-81C1-B9EA2AB9CFC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Rua Magee</cp:lastModifiedBy>
  <cp:revision>19</cp:revision>
  <dcterms:created xsi:type="dcterms:W3CDTF">2025-02-13T10:36:00Z</dcterms:created>
  <dcterms:modified xsi:type="dcterms:W3CDTF">2025-02-20T13:11:17Z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